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5F" w:rsidRDefault="0051385F" w:rsidP="0051385F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Урок 4                           Тема: </w:t>
      </w:r>
      <w:r w:rsidRPr="0051385F">
        <w:rPr>
          <w:rFonts w:ascii="Arial" w:hAnsi="Arial" w:cs="Arial"/>
          <w:b/>
          <w:sz w:val="24"/>
          <w:szCs w:val="24"/>
          <w:lang w:eastAsia="ru-RU"/>
        </w:rPr>
        <w:t>Значение практической биологии</w:t>
      </w:r>
    </w:p>
    <w:p w:rsidR="0051385F" w:rsidRPr="0051385F" w:rsidRDefault="0051385F" w:rsidP="0051385F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1385F">
        <w:rPr>
          <w:rFonts w:ascii="Arial" w:hAnsi="Arial" w:cs="Arial"/>
          <w:b/>
          <w:sz w:val="24"/>
          <w:szCs w:val="24"/>
          <w:lang w:eastAsia="ru-RU"/>
        </w:rPr>
        <w:t>Задачи:</w:t>
      </w:r>
    </w:p>
    <w:p w:rsidR="0051385F" w:rsidRPr="0051385F" w:rsidRDefault="0051385F" w:rsidP="0051385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1385F">
        <w:rPr>
          <w:rFonts w:ascii="Arial" w:hAnsi="Arial" w:cs="Arial"/>
          <w:b/>
          <w:i/>
          <w:sz w:val="24"/>
          <w:szCs w:val="24"/>
          <w:lang w:eastAsia="ru-RU"/>
        </w:rPr>
        <w:t>- образовательные:</w:t>
      </w:r>
      <w:r w:rsidRPr="0051385F">
        <w:rPr>
          <w:rFonts w:ascii="Arial" w:hAnsi="Arial" w:cs="Arial"/>
          <w:sz w:val="24"/>
          <w:szCs w:val="24"/>
          <w:lang w:eastAsia="ru-RU"/>
        </w:rPr>
        <w:t xml:space="preserve"> получить знания о</w:t>
      </w:r>
      <w:r>
        <w:rPr>
          <w:rFonts w:ascii="Arial" w:hAnsi="Arial" w:cs="Arial"/>
          <w:sz w:val="24"/>
          <w:szCs w:val="24"/>
          <w:lang w:eastAsia="ru-RU"/>
        </w:rPr>
        <w:t xml:space="preserve"> значении практической биологии; закрепить знания о</w:t>
      </w:r>
      <w:r w:rsidRPr="0051385F">
        <w:rPr>
          <w:rFonts w:ascii="Arial" w:hAnsi="Arial" w:cs="Arial"/>
          <w:sz w:val="24"/>
          <w:szCs w:val="24"/>
          <w:lang w:eastAsia="ru-RU"/>
        </w:rPr>
        <w:t>б уро</w:t>
      </w:r>
      <w:r>
        <w:rPr>
          <w:rFonts w:ascii="Arial" w:hAnsi="Arial" w:cs="Arial"/>
          <w:sz w:val="24"/>
          <w:szCs w:val="24"/>
          <w:lang w:eastAsia="ru-RU"/>
        </w:rPr>
        <w:t xml:space="preserve">внях организации живой материи, </w:t>
      </w:r>
      <w:r w:rsidRPr="0051385F">
        <w:rPr>
          <w:rFonts w:ascii="Arial" w:hAnsi="Arial" w:cs="Arial"/>
          <w:sz w:val="24"/>
          <w:szCs w:val="24"/>
          <w:lang w:eastAsia="ru-RU"/>
        </w:rPr>
        <w:t xml:space="preserve">некоторые аспекты строения и функционирования различных биологических систем. Самостоятельно систематизировать полученные знания в виде таблицы и схемы. Закрепить умения по составлению опорного конспекта. </w:t>
      </w:r>
    </w:p>
    <w:p w:rsidR="0051385F" w:rsidRPr="0051385F" w:rsidRDefault="0051385F" w:rsidP="0051385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1385F">
        <w:rPr>
          <w:rFonts w:ascii="Arial" w:hAnsi="Arial" w:cs="Arial"/>
          <w:b/>
          <w:i/>
          <w:sz w:val="24"/>
          <w:szCs w:val="24"/>
          <w:lang w:eastAsia="ru-RU"/>
        </w:rPr>
        <w:t>- развивающие:</w:t>
      </w:r>
      <w:r w:rsidRPr="0051385F">
        <w:rPr>
          <w:rFonts w:ascii="Arial" w:hAnsi="Arial" w:cs="Arial"/>
          <w:sz w:val="24"/>
          <w:szCs w:val="24"/>
          <w:lang w:eastAsia="ru-RU"/>
        </w:rPr>
        <w:t xml:space="preserve"> развивать навыки использования на уроке справочной литературы.</w:t>
      </w:r>
    </w:p>
    <w:p w:rsidR="0051385F" w:rsidRPr="0051385F" w:rsidRDefault="0051385F" w:rsidP="0051385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1385F">
        <w:rPr>
          <w:rFonts w:ascii="Arial" w:hAnsi="Arial" w:cs="Arial"/>
          <w:b/>
          <w:i/>
          <w:sz w:val="24"/>
          <w:szCs w:val="24"/>
          <w:lang w:eastAsia="ru-RU"/>
        </w:rPr>
        <w:t>- воспитательные:</w:t>
      </w:r>
      <w:r w:rsidRPr="0051385F">
        <w:rPr>
          <w:rFonts w:ascii="Arial" w:hAnsi="Arial" w:cs="Arial"/>
          <w:sz w:val="24"/>
          <w:szCs w:val="24"/>
          <w:lang w:eastAsia="ru-RU"/>
        </w:rPr>
        <w:t xml:space="preserve"> формировать культуру умственного труда, вырабатывать коммуникативные качества.</w:t>
      </w:r>
    </w:p>
    <w:p w:rsidR="0051385F" w:rsidRPr="0051385F" w:rsidRDefault="0051385F" w:rsidP="0051385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51385F">
        <w:rPr>
          <w:rFonts w:ascii="Arial" w:hAnsi="Arial" w:cs="Arial"/>
          <w:b/>
          <w:sz w:val="24"/>
          <w:szCs w:val="24"/>
          <w:lang w:eastAsia="ru-RU"/>
        </w:rPr>
        <w:t>Оборудование урока.</w:t>
      </w:r>
      <w:r w:rsidRPr="0051385F">
        <w:rPr>
          <w:rFonts w:ascii="Arial" w:hAnsi="Arial" w:cs="Arial"/>
          <w:sz w:val="24"/>
          <w:szCs w:val="24"/>
          <w:lang w:eastAsia="ru-RU"/>
        </w:rPr>
        <w:t xml:space="preserve"> Мультимедийный проектор для демонстрации презентации, содержащей иллюстрированный материал урока, раздаточный материал для малых групп или пар учащихся (самостоятельная работа может быть организована в парах или группах). </w:t>
      </w:r>
    </w:p>
    <w:p w:rsidR="0051385F" w:rsidRPr="0051385F" w:rsidRDefault="0051385F" w:rsidP="0051385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51385F" w:rsidRPr="0051385F" w:rsidRDefault="0051385F" w:rsidP="0051385F">
      <w:pPr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51385F">
        <w:rPr>
          <w:rFonts w:ascii="Arial" w:eastAsia="Calibri" w:hAnsi="Arial" w:cs="Arial"/>
          <w:b/>
          <w:bCs/>
          <w:sz w:val="24"/>
          <w:szCs w:val="24"/>
          <w:lang w:eastAsia="ru-RU"/>
        </w:rPr>
        <w:t>Ход урока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sz w:val="24"/>
          <w:szCs w:val="24"/>
          <w:lang w:eastAsia="ru-RU"/>
        </w:rPr>
        <w:t xml:space="preserve">1. </w:t>
      </w:r>
      <w:r w:rsidRPr="0051385F">
        <w:rPr>
          <w:rFonts w:ascii="Arial" w:eastAsia="Verdana" w:hAnsi="Arial" w:cs="Arial"/>
          <w:bCs/>
          <w:iCs/>
          <w:sz w:val="24"/>
          <w:szCs w:val="24"/>
          <w:lang w:eastAsia="ru-RU"/>
        </w:rPr>
        <w:t>Организационный этап.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bCs/>
          <w:iCs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bCs/>
          <w:iCs/>
          <w:sz w:val="24"/>
          <w:szCs w:val="24"/>
          <w:lang w:eastAsia="ru-RU"/>
        </w:rPr>
        <w:t>3.  Актуализация знаний.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4. Введение новых знаний.  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bCs/>
          <w:iCs/>
          <w:sz w:val="24"/>
          <w:szCs w:val="24"/>
          <w:lang w:eastAsia="ru-RU"/>
        </w:rPr>
        <w:t xml:space="preserve">5. </w:t>
      </w:r>
      <w:r w:rsidRPr="0051385F">
        <w:rPr>
          <w:rFonts w:ascii="Arial" w:eastAsia="Verdana" w:hAnsi="Arial" w:cs="Arial"/>
          <w:sz w:val="24"/>
          <w:szCs w:val="24"/>
          <w:lang w:eastAsia="ru-RU"/>
        </w:rPr>
        <w:t>Закрепление знаний, умений, навыков.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bCs/>
          <w:iCs/>
          <w:sz w:val="24"/>
          <w:szCs w:val="24"/>
          <w:lang w:eastAsia="ru-RU"/>
        </w:rPr>
        <w:t>6. Рефлексия.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bCs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bCs/>
          <w:iCs/>
          <w:sz w:val="24"/>
          <w:szCs w:val="24"/>
          <w:lang w:eastAsia="ru-RU"/>
        </w:rPr>
        <w:t>7. Домашнее задание.</w:t>
      </w:r>
    </w:p>
    <w:p w:rsidR="0051385F" w:rsidRPr="0051385F" w:rsidRDefault="0051385F" w:rsidP="0051385F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1385F" w:rsidRPr="0051385F" w:rsidRDefault="0051385F" w:rsidP="0051385F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385F">
        <w:rPr>
          <w:rFonts w:ascii="Arial" w:eastAsia="Calibri" w:hAnsi="Arial" w:cs="Arial"/>
          <w:b/>
          <w:bCs/>
          <w:sz w:val="24"/>
          <w:szCs w:val="24"/>
          <w:lang w:eastAsia="ru-RU"/>
        </w:rPr>
        <w:t>1. Организационный момент (учащиеся распределены по 5 группам)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i/>
          <w:iCs/>
          <w:sz w:val="24"/>
          <w:szCs w:val="24"/>
          <w:lang w:eastAsia="ru-RU"/>
        </w:rPr>
        <w:t>Задача:</w:t>
      </w:r>
      <w:r w:rsidRPr="0051385F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подготовить учащихся к работе на уроке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i/>
          <w:iCs/>
          <w:sz w:val="24"/>
          <w:szCs w:val="24"/>
          <w:lang w:eastAsia="ru-RU"/>
        </w:rPr>
        <w:t>Критерий выполнения:</w:t>
      </w:r>
      <w:r w:rsidRPr="0051385F">
        <w:rPr>
          <w:rFonts w:ascii="Arial" w:eastAsia="Verdana" w:hAnsi="Arial" w:cs="Arial"/>
          <w:iCs/>
          <w:sz w:val="24"/>
          <w:szCs w:val="24"/>
          <w:lang w:eastAsia="ru-RU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51385F" w:rsidRPr="0051385F" w:rsidRDefault="0051385F" w:rsidP="0051385F">
      <w:pPr>
        <w:autoSpaceDE w:val="0"/>
        <w:autoSpaceDN w:val="0"/>
        <w:adjustRightInd w:val="0"/>
        <w:ind w:firstLine="708"/>
        <w:jc w:val="both"/>
        <w:rPr>
          <w:rFonts w:ascii="Arial" w:eastAsia="Verdana" w:hAnsi="Arial" w:cs="Arial"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iCs/>
          <w:sz w:val="24"/>
          <w:szCs w:val="24"/>
          <w:lang w:eastAsia="ru-RU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</w:p>
    <w:p w:rsidR="0051385F" w:rsidRPr="0051385F" w:rsidRDefault="0051385F" w:rsidP="0051385F">
      <w:pPr>
        <w:autoSpaceDE w:val="0"/>
        <w:autoSpaceDN w:val="0"/>
        <w:adjustRightInd w:val="0"/>
        <w:jc w:val="both"/>
        <w:rPr>
          <w:rFonts w:ascii="Arial" w:eastAsia="Verdana" w:hAnsi="Arial" w:cs="Arial"/>
          <w:b/>
          <w:iCs/>
          <w:sz w:val="24"/>
          <w:szCs w:val="24"/>
          <w:lang w:eastAsia="ru-RU"/>
        </w:rPr>
      </w:pPr>
      <w:r w:rsidRPr="0051385F">
        <w:rPr>
          <w:rFonts w:ascii="Arial" w:eastAsia="Verdana" w:hAnsi="Arial" w:cs="Arial"/>
          <w:b/>
          <w:iCs/>
          <w:sz w:val="24"/>
          <w:szCs w:val="24"/>
          <w:lang w:eastAsia="ru-RU"/>
        </w:rPr>
        <w:t>2.  Постановка цели и задач урока. Мотивация учебной деятельности учащихся.</w:t>
      </w:r>
    </w:p>
    <w:p w:rsidR="0051385F" w:rsidRDefault="0051385F" w:rsidP="0051385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Биологический диктант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Раздел биологии, изучающий животных, называется </w:t>
      </w:r>
      <w:r>
        <w:rPr>
          <w:rFonts w:ascii="Arial" w:hAnsi="Arial" w:cs="Arial"/>
          <w:i/>
          <w:sz w:val="24"/>
        </w:rPr>
        <w:t>(зоология).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Раздел биологии, изучающий законы наследственности, носит название </w:t>
      </w:r>
      <w:r>
        <w:rPr>
          <w:rFonts w:ascii="Arial" w:hAnsi="Arial" w:cs="Arial"/>
          <w:i/>
          <w:sz w:val="24"/>
        </w:rPr>
        <w:t>(генетика).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Анатомия изучает </w:t>
      </w:r>
      <w:r>
        <w:rPr>
          <w:rFonts w:ascii="Arial" w:hAnsi="Arial" w:cs="Arial"/>
          <w:i/>
          <w:sz w:val="24"/>
        </w:rPr>
        <w:t xml:space="preserve">(строение) </w:t>
      </w:r>
      <w:r>
        <w:rPr>
          <w:rFonts w:ascii="Arial" w:hAnsi="Arial" w:cs="Arial"/>
          <w:sz w:val="24"/>
        </w:rPr>
        <w:t>организма.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Взаимосвязь живого организма с окружающей средой изучает </w:t>
      </w:r>
      <w:r>
        <w:rPr>
          <w:rFonts w:ascii="Arial" w:hAnsi="Arial" w:cs="Arial"/>
          <w:i/>
          <w:sz w:val="24"/>
        </w:rPr>
        <w:t>(экология)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Живые организмы состоят из тех же </w:t>
      </w:r>
      <w:r>
        <w:rPr>
          <w:rFonts w:ascii="Arial" w:hAnsi="Arial" w:cs="Arial"/>
          <w:i/>
          <w:sz w:val="24"/>
        </w:rPr>
        <w:t>(химических элементов),</w:t>
      </w:r>
      <w:r>
        <w:rPr>
          <w:rFonts w:ascii="Arial" w:hAnsi="Arial" w:cs="Arial"/>
          <w:sz w:val="24"/>
        </w:rPr>
        <w:t xml:space="preserve"> что и неживые тела.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Любая система состоит из отдельных частей, т.е. </w:t>
      </w:r>
      <w:r>
        <w:rPr>
          <w:rFonts w:ascii="Arial" w:hAnsi="Arial" w:cs="Arial"/>
          <w:i/>
          <w:sz w:val="24"/>
        </w:rPr>
        <w:t>(дискретна).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Постоянство внутренней среды – это </w:t>
      </w:r>
      <w:r>
        <w:rPr>
          <w:rFonts w:ascii="Arial" w:hAnsi="Arial" w:cs="Arial"/>
          <w:i/>
          <w:sz w:val="24"/>
        </w:rPr>
        <w:t>(гомеостаз).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Хранит и передает генетическую информацию </w:t>
      </w:r>
      <w:r>
        <w:rPr>
          <w:rFonts w:ascii="Arial" w:hAnsi="Arial" w:cs="Arial"/>
          <w:i/>
          <w:sz w:val="24"/>
        </w:rPr>
        <w:t>(молекула ДНК).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Свойство организмов приобретать новые признаки и свойства называется </w:t>
      </w:r>
      <w:r>
        <w:rPr>
          <w:rFonts w:ascii="Arial" w:hAnsi="Arial" w:cs="Arial"/>
          <w:i/>
          <w:sz w:val="24"/>
        </w:rPr>
        <w:t>(изменчивость).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Все живое избирательно реагирует на внешние воздействия специфическими реакциями благодаря </w:t>
      </w:r>
      <w:r>
        <w:rPr>
          <w:rFonts w:ascii="Arial" w:hAnsi="Arial" w:cs="Arial"/>
          <w:i/>
          <w:sz w:val="24"/>
        </w:rPr>
        <w:t>свойству (раздражимости).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Молекулярная биология и биохимия изучает живое на </w:t>
      </w:r>
      <w:r>
        <w:rPr>
          <w:rFonts w:ascii="Arial" w:hAnsi="Arial" w:cs="Arial"/>
          <w:i/>
          <w:sz w:val="24"/>
        </w:rPr>
        <w:t>(молекулярном)</w:t>
      </w:r>
      <w:r>
        <w:rPr>
          <w:rFonts w:ascii="Arial" w:hAnsi="Arial" w:cs="Arial"/>
          <w:sz w:val="24"/>
        </w:rPr>
        <w:t xml:space="preserve"> уровне.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Строение и функции тканей изучают на </w:t>
      </w:r>
      <w:r>
        <w:rPr>
          <w:rFonts w:ascii="Arial" w:hAnsi="Arial" w:cs="Arial"/>
          <w:i/>
          <w:sz w:val="24"/>
        </w:rPr>
        <w:t>(тканевом)</w:t>
      </w:r>
      <w:r>
        <w:rPr>
          <w:rFonts w:ascii="Arial" w:hAnsi="Arial" w:cs="Arial"/>
          <w:sz w:val="24"/>
        </w:rPr>
        <w:t xml:space="preserve"> уровне.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Совокупность всех биогеоценозов называется </w:t>
      </w:r>
      <w:r>
        <w:rPr>
          <w:rFonts w:ascii="Arial" w:hAnsi="Arial" w:cs="Arial"/>
          <w:i/>
          <w:sz w:val="24"/>
        </w:rPr>
        <w:t>(биосфера).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Необратимое изменение объекта живой природы в процессе роста называется </w:t>
      </w:r>
      <w:r>
        <w:rPr>
          <w:rFonts w:ascii="Arial" w:hAnsi="Arial" w:cs="Arial"/>
          <w:i/>
          <w:sz w:val="24"/>
        </w:rPr>
        <w:t>(развитием).</w:t>
      </w:r>
    </w:p>
    <w:p w:rsidR="0051385F" w:rsidRDefault="0051385F" w:rsidP="005138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Ф. Энгельс: «Жизнь – есть способ существования </w:t>
      </w:r>
      <w:r>
        <w:rPr>
          <w:rFonts w:ascii="Arial" w:hAnsi="Arial" w:cs="Arial"/>
          <w:i/>
          <w:sz w:val="24"/>
        </w:rPr>
        <w:t>(белковых тел)</w:t>
      </w:r>
      <w:r>
        <w:rPr>
          <w:rFonts w:ascii="Arial" w:hAnsi="Arial" w:cs="Arial"/>
          <w:sz w:val="24"/>
        </w:rPr>
        <w:t>».</w:t>
      </w:r>
    </w:p>
    <w:p w:rsidR="0051385F" w:rsidRDefault="0051385F" w:rsidP="0051385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Критерии оценки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91"/>
        <w:gridCol w:w="1900"/>
        <w:gridCol w:w="1908"/>
        <w:gridCol w:w="1920"/>
        <w:gridCol w:w="1909"/>
      </w:tblGrid>
      <w:tr w:rsidR="0051385F" w:rsidTr="0051385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Оценка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R="0051385F" w:rsidTr="0051385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Кол-во верных ответов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0-7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8-12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13-14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5F" w:rsidRDefault="005138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</w:tr>
    </w:tbl>
    <w:p w:rsidR="0051385F" w:rsidRDefault="0051385F" w:rsidP="0051385F">
      <w:pPr>
        <w:jc w:val="both"/>
        <w:rPr>
          <w:rFonts w:ascii="Arial" w:hAnsi="Arial" w:cs="Arial"/>
          <w:sz w:val="24"/>
        </w:rPr>
      </w:pPr>
    </w:p>
    <w:p w:rsidR="0051385F" w:rsidRPr="00652C4F" w:rsidRDefault="0051385F" w:rsidP="0051385F">
      <w:pPr>
        <w:pStyle w:val="a5"/>
        <w:rPr>
          <w:rFonts w:ascii="Arial" w:hAnsi="Arial" w:cs="Arial"/>
          <w:b/>
          <w:sz w:val="24"/>
        </w:rPr>
      </w:pPr>
      <w:r w:rsidRPr="00652C4F">
        <w:rPr>
          <w:rFonts w:ascii="Arial" w:hAnsi="Arial" w:cs="Arial"/>
          <w:b/>
          <w:sz w:val="24"/>
        </w:rPr>
        <w:t>3.  Актуализация знаний.</w:t>
      </w:r>
    </w:p>
    <w:p w:rsidR="0051385F" w:rsidRPr="0051385F" w:rsidRDefault="0051385F" w:rsidP="0051385F">
      <w:pPr>
        <w:rPr>
          <w:rFonts w:ascii="Arial" w:hAnsi="Arial" w:cs="Arial"/>
          <w:sz w:val="24"/>
        </w:rPr>
      </w:pPr>
      <w:r w:rsidRPr="0051385F">
        <w:rPr>
          <w:rFonts w:ascii="Arial" w:hAnsi="Arial" w:cs="Arial"/>
          <w:sz w:val="24"/>
        </w:rPr>
        <w:t>1. Признаки живых организмов</w:t>
      </w:r>
    </w:p>
    <w:p w:rsidR="0051385F" w:rsidRDefault="0051385F" w:rsidP="0051385F">
      <w:pPr>
        <w:rPr>
          <w:rFonts w:ascii="Arial" w:hAnsi="Arial" w:cs="Arial"/>
          <w:sz w:val="24"/>
        </w:rPr>
      </w:pPr>
      <w:r w:rsidRPr="0051385F">
        <w:rPr>
          <w:rFonts w:ascii="Arial" w:hAnsi="Arial" w:cs="Arial"/>
          <w:sz w:val="24"/>
        </w:rPr>
        <w:t>2. Характеристика уровней организации жизни</w:t>
      </w:r>
    </w:p>
    <w:p w:rsidR="00955A94" w:rsidRDefault="00955A94" w:rsidP="0051385F">
      <w:pPr>
        <w:rPr>
          <w:rFonts w:ascii="Arial" w:hAnsi="Arial" w:cs="Arial"/>
          <w:sz w:val="24"/>
        </w:rPr>
      </w:pPr>
    </w:p>
    <w:p w:rsidR="0051385F" w:rsidRPr="00FA10E2" w:rsidRDefault="0051385F" w:rsidP="0051385F">
      <w:pPr>
        <w:pStyle w:val="a5"/>
        <w:rPr>
          <w:rFonts w:ascii="Arial" w:hAnsi="Arial" w:cs="Arial"/>
          <w:b/>
          <w:sz w:val="24"/>
        </w:rPr>
      </w:pPr>
      <w:r w:rsidRPr="00FA10E2">
        <w:rPr>
          <w:rFonts w:ascii="Arial" w:hAnsi="Arial" w:cs="Arial"/>
          <w:b/>
          <w:sz w:val="24"/>
        </w:rPr>
        <w:t xml:space="preserve">4. Введение новых знаний.  </w:t>
      </w:r>
    </w:p>
    <w:p w:rsidR="0051385F" w:rsidRDefault="0051385F" w:rsidP="005138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Составить таблицу «</w:t>
      </w:r>
      <w:r w:rsidRPr="0051385F">
        <w:rPr>
          <w:rFonts w:ascii="Arial" w:hAnsi="Arial" w:cs="Arial"/>
          <w:sz w:val="24"/>
        </w:rPr>
        <w:t>Значение практической биологии</w:t>
      </w:r>
      <w:r>
        <w:rPr>
          <w:rFonts w:ascii="Arial" w:hAnsi="Arial" w:cs="Arial"/>
          <w:sz w:val="24"/>
        </w:rPr>
        <w:t>»</w:t>
      </w:r>
    </w:p>
    <w:tbl>
      <w:tblPr>
        <w:tblStyle w:val="a4"/>
        <w:tblW w:w="9634" w:type="dxa"/>
        <w:tblInd w:w="0" w:type="dxa"/>
        <w:tblLook w:val="0420" w:firstRow="1" w:lastRow="0" w:firstColumn="0" w:lastColumn="0" w:noHBand="0" w:noVBand="1"/>
      </w:tblPr>
      <w:tblGrid>
        <w:gridCol w:w="2780"/>
        <w:gridCol w:w="3311"/>
        <w:gridCol w:w="3543"/>
      </w:tblGrid>
      <w:tr w:rsidR="0051385F" w:rsidRPr="0051385F" w:rsidTr="0051385F">
        <w:trPr>
          <w:trHeight w:val="355"/>
        </w:trPr>
        <w:tc>
          <w:tcPr>
            <w:tcW w:w="2780" w:type="dxa"/>
            <w:hideMark/>
          </w:tcPr>
          <w:p w:rsidR="0051385F" w:rsidRPr="0051385F" w:rsidRDefault="0051385F" w:rsidP="0051385F">
            <w:pPr>
              <w:jc w:val="center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b/>
                <w:bCs/>
                <w:sz w:val="24"/>
              </w:rPr>
              <w:t>Раздел биологии</w:t>
            </w:r>
          </w:p>
        </w:tc>
        <w:tc>
          <w:tcPr>
            <w:tcW w:w="3311" w:type="dxa"/>
            <w:hideMark/>
          </w:tcPr>
          <w:p w:rsidR="0051385F" w:rsidRPr="0051385F" w:rsidRDefault="0051385F" w:rsidP="0051385F">
            <w:pPr>
              <w:jc w:val="center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b/>
                <w:bCs/>
                <w:sz w:val="24"/>
              </w:rPr>
              <w:t>Способы использования</w:t>
            </w:r>
          </w:p>
        </w:tc>
        <w:tc>
          <w:tcPr>
            <w:tcW w:w="3543" w:type="dxa"/>
            <w:hideMark/>
          </w:tcPr>
          <w:p w:rsidR="0051385F" w:rsidRPr="0051385F" w:rsidRDefault="0051385F" w:rsidP="0051385F">
            <w:pPr>
              <w:jc w:val="center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b/>
                <w:bCs/>
                <w:sz w:val="24"/>
              </w:rPr>
              <w:t>Достижения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51385F" w:rsidRPr="0051385F" w:rsidTr="0051385F">
        <w:trPr>
          <w:trHeight w:val="584"/>
        </w:trPr>
        <w:tc>
          <w:tcPr>
            <w:tcW w:w="2780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1385F">
              <w:rPr>
                <w:rFonts w:ascii="Arial" w:hAnsi="Arial" w:cs="Arial"/>
                <w:sz w:val="24"/>
              </w:rPr>
              <w:t>Первоначальные познания растений и животных</w:t>
            </w:r>
          </w:p>
        </w:tc>
        <w:tc>
          <w:tcPr>
            <w:tcW w:w="3311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Использование в быту и хозяйстве; сбор пищевых растений---  переход к примитивным формам их культивирования</w:t>
            </w:r>
          </w:p>
        </w:tc>
        <w:tc>
          <w:tcPr>
            <w:tcW w:w="3543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Одомашнивание и приручение- -- земледелие  и скотоводство (</w:t>
            </w:r>
            <w:proofErr w:type="spellStart"/>
            <w:r w:rsidRPr="0051385F">
              <w:rPr>
                <w:rFonts w:ascii="Arial" w:hAnsi="Arial" w:cs="Arial"/>
                <w:sz w:val="24"/>
              </w:rPr>
              <w:t>осёдлая</w:t>
            </w:r>
            <w:proofErr w:type="spellEnd"/>
            <w:r w:rsidRPr="0051385F">
              <w:rPr>
                <w:rFonts w:ascii="Arial" w:hAnsi="Arial" w:cs="Arial"/>
                <w:sz w:val="24"/>
              </w:rPr>
              <w:t xml:space="preserve"> жизнь)</w:t>
            </w:r>
          </w:p>
        </w:tc>
      </w:tr>
      <w:tr w:rsidR="0051385F" w:rsidRPr="0051385F" w:rsidTr="0051385F">
        <w:trPr>
          <w:trHeight w:val="584"/>
        </w:trPr>
        <w:tc>
          <w:tcPr>
            <w:tcW w:w="2780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2.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1385F">
              <w:rPr>
                <w:rFonts w:ascii="Arial" w:hAnsi="Arial" w:cs="Arial"/>
                <w:sz w:val="24"/>
              </w:rPr>
              <w:t>Законы генетики, селекции, микробиологии, физиологии</w:t>
            </w:r>
          </w:p>
        </w:tc>
        <w:tc>
          <w:tcPr>
            <w:tcW w:w="3311" w:type="dxa"/>
            <w:hideMark/>
          </w:tcPr>
          <w:p w:rsidR="00000000" w:rsidRPr="0051385F" w:rsidRDefault="00B50419" w:rsidP="0051385F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ind w:left="367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Совершенствование технологии выращивания биологической продукции.</w:t>
            </w:r>
          </w:p>
          <w:p w:rsidR="00000000" w:rsidRPr="0051385F" w:rsidRDefault="00B50419" w:rsidP="0051385F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ind w:left="367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Создание более продуктивных сортов растений и пород животных</w:t>
            </w:r>
          </w:p>
        </w:tc>
        <w:tc>
          <w:tcPr>
            <w:tcW w:w="3543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1.Животные и растения введены в культуру</w:t>
            </w:r>
          </w:p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-//- изменили свой первоначальный облик, стали устойчивыми к заболеваниям и более продуктивными</w:t>
            </w:r>
          </w:p>
        </w:tc>
      </w:tr>
      <w:tr w:rsidR="0051385F" w:rsidRPr="0051385F" w:rsidTr="0051385F">
        <w:trPr>
          <w:trHeight w:val="584"/>
        </w:trPr>
        <w:tc>
          <w:tcPr>
            <w:tcW w:w="2780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3.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1385F">
              <w:rPr>
                <w:rFonts w:ascii="Arial" w:hAnsi="Arial" w:cs="Arial"/>
                <w:sz w:val="24"/>
              </w:rPr>
              <w:t>Биогеография и экология</w:t>
            </w:r>
          </w:p>
        </w:tc>
        <w:tc>
          <w:tcPr>
            <w:tcW w:w="3311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Интродукция  = акклиматизация</w:t>
            </w:r>
          </w:p>
        </w:tc>
        <w:tc>
          <w:tcPr>
            <w:tcW w:w="3543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 xml:space="preserve">Пополняется разнообразие культурных растений и домашних животных новыми видами в областях или странах с непривычными для них климатическими и </w:t>
            </w:r>
            <w:proofErr w:type="spellStart"/>
            <w:r w:rsidRPr="0051385F">
              <w:rPr>
                <w:rFonts w:ascii="Arial" w:hAnsi="Arial" w:cs="Arial"/>
                <w:sz w:val="24"/>
              </w:rPr>
              <w:t>др</w:t>
            </w:r>
            <w:proofErr w:type="spellEnd"/>
            <w:r w:rsidRPr="0051385F">
              <w:rPr>
                <w:rFonts w:ascii="Arial" w:hAnsi="Arial" w:cs="Arial"/>
                <w:sz w:val="24"/>
              </w:rPr>
              <w:t xml:space="preserve"> природными условиями</w:t>
            </w:r>
          </w:p>
        </w:tc>
      </w:tr>
      <w:tr w:rsidR="0051385F" w:rsidRPr="0051385F" w:rsidTr="0051385F">
        <w:trPr>
          <w:trHeight w:val="584"/>
        </w:trPr>
        <w:tc>
          <w:tcPr>
            <w:tcW w:w="2780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4.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1385F">
              <w:rPr>
                <w:rFonts w:ascii="Arial" w:hAnsi="Arial" w:cs="Arial"/>
                <w:sz w:val="24"/>
              </w:rPr>
              <w:t>Генетические</w:t>
            </w:r>
          </w:p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(генная инженерия)</w:t>
            </w:r>
          </w:p>
        </w:tc>
        <w:tc>
          <w:tcPr>
            <w:tcW w:w="3311" w:type="dxa"/>
            <w:hideMark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Использование живых организмов и биологических процессов  = биотехнология</w:t>
            </w:r>
          </w:p>
        </w:tc>
        <w:tc>
          <w:tcPr>
            <w:tcW w:w="3543" w:type="dxa"/>
            <w:hideMark/>
          </w:tcPr>
          <w:p w:rsidR="00000000" w:rsidRPr="0051385F" w:rsidRDefault="00B50419" w:rsidP="0051385F">
            <w:pPr>
              <w:numPr>
                <w:ilvl w:val="0"/>
                <w:numId w:val="3"/>
              </w:numPr>
              <w:tabs>
                <w:tab w:val="clear" w:pos="720"/>
                <w:tab w:val="num" w:pos="467"/>
              </w:tabs>
              <w:ind w:left="325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Производство БАВ</w:t>
            </w:r>
          </w:p>
          <w:p w:rsidR="00000000" w:rsidRPr="0051385F" w:rsidRDefault="00B50419" w:rsidP="0051385F">
            <w:pPr>
              <w:numPr>
                <w:ilvl w:val="0"/>
                <w:numId w:val="3"/>
              </w:numPr>
              <w:tabs>
                <w:tab w:val="clear" w:pos="720"/>
                <w:tab w:val="num" w:pos="467"/>
              </w:tabs>
              <w:ind w:left="325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-//- лекарственных веществ</w:t>
            </w:r>
          </w:p>
          <w:p w:rsidR="00000000" w:rsidRPr="0051385F" w:rsidRDefault="00B50419" w:rsidP="0051385F">
            <w:pPr>
              <w:numPr>
                <w:ilvl w:val="0"/>
                <w:numId w:val="3"/>
              </w:numPr>
              <w:tabs>
                <w:tab w:val="clear" w:pos="720"/>
                <w:tab w:val="num" w:pos="467"/>
              </w:tabs>
              <w:ind w:left="325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Биологическая очистка сточных вод</w:t>
            </w:r>
          </w:p>
          <w:p w:rsidR="00000000" w:rsidRPr="0051385F" w:rsidRDefault="00B50419" w:rsidP="0051385F">
            <w:pPr>
              <w:numPr>
                <w:ilvl w:val="0"/>
                <w:numId w:val="3"/>
              </w:numPr>
              <w:tabs>
                <w:tab w:val="clear" w:pos="720"/>
                <w:tab w:val="num" w:pos="467"/>
              </w:tabs>
              <w:ind w:left="325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Защита растений от вредителей и болезней</w:t>
            </w:r>
          </w:p>
          <w:p w:rsidR="00000000" w:rsidRPr="0051385F" w:rsidRDefault="00B50419" w:rsidP="0051385F">
            <w:pPr>
              <w:numPr>
                <w:ilvl w:val="0"/>
                <w:numId w:val="3"/>
              </w:numPr>
              <w:tabs>
                <w:tab w:val="clear" w:pos="720"/>
                <w:tab w:val="num" w:pos="467"/>
              </w:tabs>
              <w:ind w:left="325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Синтез кормовых добавок</w:t>
            </w:r>
          </w:p>
          <w:p w:rsidR="00000000" w:rsidRPr="0051385F" w:rsidRDefault="00B50419" w:rsidP="0051385F">
            <w:pPr>
              <w:numPr>
                <w:ilvl w:val="0"/>
                <w:numId w:val="3"/>
              </w:numPr>
              <w:tabs>
                <w:tab w:val="clear" w:pos="720"/>
                <w:tab w:val="num" w:pos="467"/>
              </w:tabs>
              <w:ind w:left="325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Выращивание организмов из одной клетки</w:t>
            </w:r>
          </w:p>
          <w:p w:rsidR="00000000" w:rsidRPr="0051385F" w:rsidRDefault="00B50419" w:rsidP="0051385F">
            <w:pPr>
              <w:numPr>
                <w:ilvl w:val="0"/>
                <w:numId w:val="3"/>
              </w:numPr>
              <w:tabs>
                <w:tab w:val="clear" w:pos="720"/>
                <w:tab w:val="num" w:pos="467"/>
              </w:tabs>
              <w:ind w:left="325"/>
              <w:rPr>
                <w:rFonts w:ascii="Arial" w:hAnsi="Arial" w:cs="Arial"/>
                <w:sz w:val="24"/>
              </w:rPr>
            </w:pPr>
            <w:r w:rsidRPr="0051385F">
              <w:rPr>
                <w:rFonts w:ascii="Arial" w:hAnsi="Arial" w:cs="Arial"/>
                <w:sz w:val="24"/>
              </w:rPr>
              <w:t>Сохранение окружающей среды</w:t>
            </w:r>
          </w:p>
        </w:tc>
      </w:tr>
      <w:tr w:rsidR="0051385F" w:rsidRPr="0051385F" w:rsidTr="0051385F">
        <w:trPr>
          <w:trHeight w:val="584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385F" w:rsidRPr="0051385F" w:rsidRDefault="0051385F" w:rsidP="0051385F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51385F">
              <w:rPr>
                <w:rFonts w:ascii="Arial" w:hAnsi="Arial" w:cs="Arial"/>
                <w:bCs/>
                <w:kern w:val="24"/>
              </w:rPr>
              <w:t>5. Морфология , анатомия, физиология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385F" w:rsidRPr="0051385F" w:rsidRDefault="0051385F" w:rsidP="0051385F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51385F">
              <w:rPr>
                <w:rFonts w:ascii="Arial" w:hAnsi="Arial" w:cs="Arial"/>
                <w:bCs/>
                <w:kern w:val="24"/>
              </w:rPr>
              <w:t>бионика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385F" w:rsidRPr="0051385F" w:rsidRDefault="0051385F" w:rsidP="0051385F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51385F">
              <w:rPr>
                <w:rFonts w:ascii="Arial" w:hAnsi="Arial" w:cs="Arial"/>
                <w:bCs/>
                <w:kern w:val="24"/>
              </w:rPr>
              <w:t>Создание более совершенных технических устройств , машин, аппаратов</w:t>
            </w:r>
          </w:p>
        </w:tc>
      </w:tr>
      <w:tr w:rsidR="0051385F" w:rsidRPr="0051385F" w:rsidTr="0051385F">
        <w:trPr>
          <w:trHeight w:val="584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385F" w:rsidRPr="0051385F" w:rsidRDefault="0051385F" w:rsidP="0051385F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1385F">
              <w:rPr>
                <w:rFonts w:ascii="Arial" w:hAnsi="Arial" w:cs="Arial"/>
                <w:bCs/>
                <w:kern w:val="24"/>
                <w:szCs w:val="36"/>
              </w:rPr>
              <w:lastRenderedPageBreak/>
              <w:t>6. вирусология, цитология, анатомия, физиология, биохимия, молекулярная генетика, экология , микробиология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385F" w:rsidRPr="0051385F" w:rsidRDefault="0051385F" w:rsidP="0051385F">
            <w:pPr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1385F" w:rsidRPr="0051385F" w:rsidRDefault="0051385F" w:rsidP="0051385F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1385F">
              <w:rPr>
                <w:rFonts w:ascii="Arial" w:hAnsi="Arial" w:cs="Arial"/>
                <w:bCs/>
                <w:kern w:val="24"/>
                <w:szCs w:val="36"/>
              </w:rPr>
              <w:t>1.</w:t>
            </w:r>
            <w:r>
              <w:rPr>
                <w:rFonts w:ascii="Arial" w:hAnsi="Arial" w:cs="Arial"/>
                <w:bCs/>
                <w:kern w:val="24"/>
                <w:szCs w:val="36"/>
              </w:rPr>
              <w:t xml:space="preserve"> </w:t>
            </w:r>
            <w:r w:rsidRPr="0051385F">
              <w:rPr>
                <w:rFonts w:ascii="Arial" w:hAnsi="Arial" w:cs="Arial"/>
                <w:bCs/>
                <w:kern w:val="24"/>
                <w:szCs w:val="36"/>
              </w:rPr>
              <w:t>диагностика, лечение и профилактика многих болезней</w:t>
            </w:r>
          </w:p>
          <w:p w:rsidR="0051385F" w:rsidRPr="0051385F" w:rsidRDefault="0051385F" w:rsidP="0051385F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1385F">
              <w:rPr>
                <w:rFonts w:ascii="Arial" w:hAnsi="Arial" w:cs="Arial"/>
                <w:bCs/>
                <w:kern w:val="24"/>
                <w:szCs w:val="36"/>
              </w:rPr>
              <w:t>2. Рациональные отношения человека с природой</w:t>
            </w:r>
          </w:p>
          <w:p w:rsidR="0051385F" w:rsidRPr="0051385F" w:rsidRDefault="0051385F" w:rsidP="0051385F">
            <w:pPr>
              <w:pStyle w:val="a7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1385F">
              <w:rPr>
                <w:rFonts w:ascii="Arial" w:hAnsi="Arial" w:cs="Arial"/>
                <w:bCs/>
                <w:kern w:val="24"/>
                <w:szCs w:val="36"/>
              </w:rPr>
              <w:t>3.</w:t>
            </w:r>
            <w:r>
              <w:rPr>
                <w:rFonts w:ascii="Arial" w:hAnsi="Arial" w:cs="Arial"/>
                <w:bCs/>
                <w:kern w:val="24"/>
                <w:szCs w:val="36"/>
              </w:rPr>
              <w:t xml:space="preserve"> </w:t>
            </w:r>
            <w:r w:rsidRPr="0051385F">
              <w:rPr>
                <w:rFonts w:ascii="Arial" w:hAnsi="Arial" w:cs="Arial"/>
                <w:bCs/>
                <w:kern w:val="24"/>
                <w:szCs w:val="36"/>
              </w:rPr>
              <w:t>Условия для существования и устойчивого развития человечества</w:t>
            </w:r>
          </w:p>
        </w:tc>
      </w:tr>
    </w:tbl>
    <w:p w:rsidR="0051385F" w:rsidRDefault="0051385F" w:rsidP="0051385F">
      <w:pPr>
        <w:rPr>
          <w:rFonts w:ascii="Arial" w:hAnsi="Arial" w:cs="Arial"/>
          <w:b/>
          <w:bCs/>
          <w:iCs/>
          <w:sz w:val="24"/>
          <w:szCs w:val="24"/>
        </w:rPr>
      </w:pPr>
    </w:p>
    <w:p w:rsidR="0051385F" w:rsidRPr="0051385F" w:rsidRDefault="0051385F" w:rsidP="0051385F">
      <w:pPr>
        <w:rPr>
          <w:rFonts w:ascii="Arial" w:hAnsi="Arial" w:cs="Arial"/>
          <w:b/>
          <w:sz w:val="24"/>
          <w:szCs w:val="24"/>
        </w:rPr>
      </w:pPr>
      <w:r w:rsidRPr="0051385F">
        <w:rPr>
          <w:rFonts w:ascii="Arial" w:hAnsi="Arial" w:cs="Arial"/>
          <w:b/>
          <w:bCs/>
          <w:iCs/>
          <w:sz w:val="24"/>
          <w:szCs w:val="24"/>
        </w:rPr>
        <w:t xml:space="preserve">5. </w:t>
      </w:r>
      <w:r w:rsidRPr="0051385F">
        <w:rPr>
          <w:rFonts w:ascii="Arial" w:hAnsi="Arial" w:cs="Arial"/>
          <w:b/>
          <w:sz w:val="24"/>
          <w:szCs w:val="24"/>
        </w:rPr>
        <w:t>Закрепление знаний, умений, навыков.</w:t>
      </w:r>
    </w:p>
    <w:p w:rsidR="0051385F" w:rsidRDefault="00B50419" w:rsidP="005138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Проверьте себя: сможете ли найти среди трав лекарственные растения – подорожник большой, мать-и-мачеху и ромашку аптечную?</w:t>
      </w:r>
    </w:p>
    <w:p w:rsidR="00B50419" w:rsidRDefault="00B50419" w:rsidP="0051385F">
      <w:pPr>
        <w:rPr>
          <w:rFonts w:ascii="Arial" w:hAnsi="Arial" w:cs="Arial"/>
          <w:sz w:val="24"/>
        </w:rPr>
      </w:pPr>
    </w:p>
    <w:p w:rsidR="00B50419" w:rsidRPr="00B50419" w:rsidRDefault="00B50419" w:rsidP="00B50419">
      <w:pPr>
        <w:jc w:val="both"/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eastAsia="ru-RU"/>
        </w:rPr>
      </w:pPr>
      <w:r w:rsidRPr="00B50419"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eastAsia="ru-RU"/>
        </w:rPr>
        <w:t>6. Рефлексия</w:t>
      </w:r>
    </w:p>
    <w:p w:rsidR="00B50419" w:rsidRDefault="00B50419" w:rsidP="005138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Закончите фразу: «Благодаря знанию основ биологии я могу…»</w:t>
      </w:r>
    </w:p>
    <w:p w:rsidR="00B50419" w:rsidRDefault="00B50419" w:rsidP="0051385F">
      <w:pPr>
        <w:rPr>
          <w:rFonts w:ascii="Arial" w:hAnsi="Arial" w:cs="Arial"/>
          <w:sz w:val="24"/>
        </w:rPr>
      </w:pPr>
    </w:p>
    <w:p w:rsidR="00B50419" w:rsidRPr="00B50419" w:rsidRDefault="00B50419" w:rsidP="00B50419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50419">
        <w:rPr>
          <w:rFonts w:ascii="Arial" w:hAnsi="Arial" w:cs="Arial"/>
          <w:b/>
          <w:sz w:val="24"/>
          <w:szCs w:val="24"/>
          <w:lang w:eastAsia="ru-RU"/>
        </w:rPr>
        <w:t xml:space="preserve">7. Домашнее задание </w:t>
      </w:r>
    </w:p>
    <w:p w:rsidR="00B50419" w:rsidRPr="0051385F" w:rsidRDefault="00B50419" w:rsidP="00B50419">
      <w:pPr>
        <w:rPr>
          <w:rFonts w:ascii="Arial" w:hAnsi="Arial" w:cs="Arial"/>
          <w:sz w:val="24"/>
        </w:rPr>
      </w:pPr>
      <w:r w:rsidRPr="00B50419">
        <w:rPr>
          <w:rFonts w:ascii="Arial" w:hAnsi="Arial" w:cs="Arial"/>
          <w:sz w:val="24"/>
          <w:szCs w:val="24"/>
          <w:lang w:eastAsia="ru-RU"/>
        </w:rPr>
        <w:t>§</w:t>
      </w:r>
      <w:r>
        <w:rPr>
          <w:rFonts w:ascii="Arial" w:hAnsi="Arial" w:cs="Arial"/>
          <w:sz w:val="24"/>
          <w:szCs w:val="24"/>
          <w:lang w:eastAsia="ru-RU"/>
        </w:rPr>
        <w:t>4, с.12-16.</w:t>
      </w:r>
      <w:bookmarkStart w:id="0" w:name="_GoBack"/>
      <w:bookmarkEnd w:id="0"/>
    </w:p>
    <w:sectPr w:rsidR="00B50419" w:rsidRPr="0051385F" w:rsidSect="0051385F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193E"/>
    <w:multiLevelType w:val="hybridMultilevel"/>
    <w:tmpl w:val="BD26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2056D"/>
    <w:multiLevelType w:val="hybridMultilevel"/>
    <w:tmpl w:val="9E14D464"/>
    <w:lvl w:ilvl="0" w:tplc="95CA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942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62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87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2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8B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0C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AF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83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C0B10"/>
    <w:multiLevelType w:val="hybridMultilevel"/>
    <w:tmpl w:val="0D3AEB8E"/>
    <w:lvl w:ilvl="0" w:tplc="47DE7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43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65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4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ED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A9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C9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6A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C5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F"/>
    <w:rsid w:val="0051385F"/>
    <w:rsid w:val="00955A94"/>
    <w:rsid w:val="00B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BAD1"/>
  <w15:chartTrackingRefBased/>
  <w15:docId w15:val="{BE170785-CC75-4B07-BF1B-BA8019D4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5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85F"/>
    <w:pPr>
      <w:ind w:left="720"/>
      <w:contextualSpacing/>
    </w:pPr>
  </w:style>
  <w:style w:type="table" w:styleId="a4">
    <w:name w:val="Table Grid"/>
    <w:basedOn w:val="a1"/>
    <w:uiPriority w:val="59"/>
    <w:rsid w:val="0051385F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385F"/>
    <w:pPr>
      <w:spacing w:after="0" w:line="240" w:lineRule="auto"/>
    </w:pPr>
  </w:style>
  <w:style w:type="table" w:styleId="a6">
    <w:name w:val="Grid Table Light"/>
    <w:basedOn w:val="a1"/>
    <w:uiPriority w:val="40"/>
    <w:rsid w:val="005138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5138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Normal (Web)"/>
    <w:basedOn w:val="a"/>
    <w:uiPriority w:val="99"/>
    <w:semiHidden/>
    <w:unhideWhenUsed/>
    <w:rsid w:val="005138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2017-09-22T12:00:00Z</dcterms:created>
  <dcterms:modified xsi:type="dcterms:W3CDTF">2017-09-22T12:15:00Z</dcterms:modified>
</cp:coreProperties>
</file>