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47" w:rsidRDefault="007D5047" w:rsidP="005757C5">
      <w:pPr>
        <w:pStyle w:val="a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Урок химии в 8-х классах </w:t>
      </w:r>
    </w:p>
    <w:p w:rsidR="005757C5" w:rsidRDefault="007D5047" w:rsidP="005757C5">
      <w:pPr>
        <w:pStyle w:val="a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и</w:t>
      </w:r>
      <w:r w:rsidR="005757C5" w:rsidRPr="005757C5">
        <w:rPr>
          <w:rFonts w:ascii="Arial" w:hAnsi="Arial" w:cs="Arial"/>
          <w:b/>
          <w:sz w:val="28"/>
        </w:rPr>
        <w:t>нтеллектуальная игра «Новопортовские эрудиты, вперед!»</w:t>
      </w:r>
    </w:p>
    <w:p w:rsidR="005757C5" w:rsidRPr="007D5047" w:rsidRDefault="005757C5" w:rsidP="005757C5">
      <w:pPr>
        <w:pStyle w:val="a3"/>
        <w:jc w:val="center"/>
        <w:rPr>
          <w:rFonts w:ascii="Arial" w:hAnsi="Arial" w:cs="Arial"/>
          <w:i/>
          <w:sz w:val="24"/>
        </w:rPr>
      </w:pPr>
      <w:r w:rsidRPr="005757C5">
        <w:rPr>
          <w:rFonts w:ascii="Arial" w:hAnsi="Arial" w:cs="Arial"/>
          <w:b/>
          <w:i/>
          <w:sz w:val="24"/>
        </w:rPr>
        <w:t xml:space="preserve"> </w:t>
      </w:r>
      <w:r w:rsidRPr="007D5047">
        <w:rPr>
          <w:rFonts w:ascii="Arial" w:hAnsi="Arial" w:cs="Arial"/>
          <w:i/>
          <w:sz w:val="24"/>
        </w:rPr>
        <w:t xml:space="preserve">в рамках проведения единого дня </w:t>
      </w:r>
      <w:proofErr w:type="spellStart"/>
      <w:r w:rsidRPr="007D5047">
        <w:rPr>
          <w:rFonts w:ascii="Arial" w:hAnsi="Arial" w:cs="Arial"/>
          <w:i/>
          <w:sz w:val="24"/>
        </w:rPr>
        <w:t>Ямальского</w:t>
      </w:r>
      <w:proofErr w:type="spellEnd"/>
      <w:r w:rsidRPr="007D5047">
        <w:rPr>
          <w:rFonts w:ascii="Arial" w:hAnsi="Arial" w:cs="Arial"/>
          <w:i/>
          <w:sz w:val="24"/>
        </w:rPr>
        <w:t xml:space="preserve"> района </w:t>
      </w:r>
    </w:p>
    <w:p w:rsidR="0086530D" w:rsidRPr="007D5047" w:rsidRDefault="005757C5" w:rsidP="005757C5">
      <w:pPr>
        <w:pStyle w:val="a3"/>
        <w:jc w:val="center"/>
        <w:rPr>
          <w:rFonts w:ascii="Arial" w:hAnsi="Arial" w:cs="Arial"/>
          <w:i/>
          <w:sz w:val="24"/>
        </w:rPr>
      </w:pPr>
      <w:r w:rsidRPr="007D5047">
        <w:rPr>
          <w:rFonts w:ascii="Arial" w:hAnsi="Arial" w:cs="Arial"/>
          <w:i/>
          <w:sz w:val="24"/>
        </w:rPr>
        <w:t xml:space="preserve">«Это наш </w:t>
      </w:r>
      <w:proofErr w:type="spellStart"/>
      <w:r w:rsidRPr="007D5047">
        <w:rPr>
          <w:rFonts w:ascii="Arial" w:hAnsi="Arial" w:cs="Arial"/>
          <w:i/>
          <w:sz w:val="24"/>
        </w:rPr>
        <w:t>Ямальский</w:t>
      </w:r>
      <w:proofErr w:type="spellEnd"/>
      <w:r w:rsidRPr="007D5047">
        <w:rPr>
          <w:rFonts w:ascii="Arial" w:hAnsi="Arial" w:cs="Arial"/>
          <w:i/>
          <w:sz w:val="24"/>
        </w:rPr>
        <w:t xml:space="preserve"> район. Это наша школа</w:t>
      </w:r>
      <w:r w:rsidR="00DE1B7D">
        <w:rPr>
          <w:rFonts w:ascii="Arial" w:hAnsi="Arial" w:cs="Arial"/>
          <w:i/>
          <w:sz w:val="24"/>
        </w:rPr>
        <w:t>.</w:t>
      </w:r>
      <w:r w:rsidRPr="007D5047">
        <w:rPr>
          <w:rFonts w:ascii="Arial" w:hAnsi="Arial" w:cs="Arial"/>
          <w:i/>
          <w:sz w:val="24"/>
        </w:rPr>
        <w:t>»</w:t>
      </w:r>
    </w:p>
    <w:p w:rsidR="007D5047" w:rsidRDefault="007D5047" w:rsidP="007D5047">
      <w:pPr>
        <w:pStyle w:val="a3"/>
        <w:jc w:val="right"/>
        <w:rPr>
          <w:rFonts w:ascii="Arial" w:hAnsi="Arial" w:cs="Arial"/>
          <w:b/>
          <w:i/>
          <w:sz w:val="24"/>
        </w:rPr>
      </w:pPr>
    </w:p>
    <w:p w:rsidR="007D5047" w:rsidRPr="007D5047" w:rsidRDefault="007D5047" w:rsidP="007D5047">
      <w:pPr>
        <w:pStyle w:val="a3"/>
        <w:jc w:val="right"/>
        <w:rPr>
          <w:rFonts w:ascii="Arial" w:hAnsi="Arial" w:cs="Arial"/>
          <w:b/>
          <w:i/>
          <w:sz w:val="24"/>
        </w:rPr>
      </w:pPr>
      <w:proofErr w:type="spellStart"/>
      <w:r w:rsidRPr="007D5047">
        <w:rPr>
          <w:rFonts w:ascii="Arial" w:hAnsi="Arial" w:cs="Arial"/>
          <w:b/>
          <w:i/>
          <w:sz w:val="24"/>
        </w:rPr>
        <w:t>Т.А.Савина</w:t>
      </w:r>
      <w:proofErr w:type="spellEnd"/>
      <w:r w:rsidRPr="007D5047">
        <w:rPr>
          <w:rFonts w:ascii="Arial" w:hAnsi="Arial" w:cs="Arial"/>
          <w:b/>
          <w:i/>
          <w:sz w:val="24"/>
        </w:rPr>
        <w:t xml:space="preserve"> – учитель химии, биологии, учитель-</w:t>
      </w:r>
      <w:proofErr w:type="spellStart"/>
      <w:r w:rsidRPr="007D5047">
        <w:rPr>
          <w:rFonts w:ascii="Arial" w:hAnsi="Arial" w:cs="Arial"/>
          <w:b/>
          <w:i/>
          <w:sz w:val="24"/>
        </w:rPr>
        <w:t>тьютор</w:t>
      </w:r>
      <w:proofErr w:type="spellEnd"/>
      <w:r w:rsidRPr="007D5047">
        <w:rPr>
          <w:rFonts w:ascii="Arial" w:hAnsi="Arial" w:cs="Arial"/>
          <w:b/>
          <w:i/>
          <w:sz w:val="24"/>
        </w:rPr>
        <w:t xml:space="preserve"> </w:t>
      </w:r>
    </w:p>
    <w:p w:rsidR="005757C5" w:rsidRPr="007D5047" w:rsidRDefault="007D5047" w:rsidP="007D5047">
      <w:pPr>
        <w:pStyle w:val="a3"/>
        <w:jc w:val="right"/>
        <w:rPr>
          <w:rFonts w:ascii="Arial" w:hAnsi="Arial" w:cs="Arial"/>
          <w:b/>
          <w:i/>
          <w:sz w:val="24"/>
        </w:rPr>
      </w:pPr>
      <w:r w:rsidRPr="007D5047">
        <w:rPr>
          <w:rFonts w:ascii="Arial" w:hAnsi="Arial" w:cs="Arial"/>
          <w:b/>
          <w:i/>
          <w:sz w:val="24"/>
        </w:rPr>
        <w:t>МБОУ «Новопортовская школа-интернат имени Л.В.Лапцуя»</w:t>
      </w:r>
    </w:p>
    <w:p w:rsidR="007D5047" w:rsidRDefault="007D5047" w:rsidP="007D5047">
      <w:pPr>
        <w:pStyle w:val="a3"/>
        <w:jc w:val="right"/>
        <w:rPr>
          <w:rFonts w:ascii="Arial" w:hAnsi="Arial" w:cs="Arial"/>
          <w:sz w:val="24"/>
        </w:rPr>
      </w:pPr>
    </w:p>
    <w:p w:rsidR="007D5047" w:rsidRPr="007D4BB3" w:rsidRDefault="007D5047" w:rsidP="007D5047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Задачи </w:t>
      </w:r>
      <w:r w:rsidRPr="007D4BB3">
        <w:rPr>
          <w:rFonts w:ascii="Arial" w:hAnsi="Arial" w:cs="Arial"/>
          <w:b/>
          <w:sz w:val="24"/>
          <w:szCs w:val="24"/>
        </w:rPr>
        <w:t>урока:</w:t>
      </w:r>
    </w:p>
    <w:p w:rsidR="007D5047" w:rsidRPr="00DC5F5D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 w:rsidRPr="007D4BB3">
        <w:rPr>
          <w:rFonts w:ascii="Arial" w:hAnsi="Arial" w:cs="Arial"/>
          <w:b/>
          <w:i/>
          <w:sz w:val="24"/>
          <w:szCs w:val="24"/>
        </w:rPr>
        <w:t>- образовательные:</w:t>
      </w:r>
      <w:r>
        <w:rPr>
          <w:rFonts w:ascii="Arial" w:hAnsi="Arial" w:cs="Arial"/>
          <w:sz w:val="24"/>
          <w:szCs w:val="24"/>
        </w:rPr>
        <w:t xml:space="preserve"> формирование умений и навыков</w:t>
      </w:r>
      <w:r w:rsidRPr="007D5047">
        <w:rPr>
          <w:rFonts w:ascii="Arial" w:hAnsi="Arial" w:cs="Arial"/>
          <w:sz w:val="24"/>
          <w:szCs w:val="24"/>
        </w:rPr>
        <w:t xml:space="preserve">, которые носят в современных условиях общенаучный, </w:t>
      </w:r>
      <w:proofErr w:type="spellStart"/>
      <w:r w:rsidRPr="007D5047">
        <w:rPr>
          <w:rFonts w:ascii="Arial" w:hAnsi="Arial" w:cs="Arial"/>
          <w:sz w:val="24"/>
          <w:szCs w:val="24"/>
        </w:rPr>
        <w:t>общеинтеллектуальный</w:t>
      </w:r>
      <w:proofErr w:type="spellEnd"/>
      <w:r w:rsidRPr="007D5047">
        <w:rPr>
          <w:rFonts w:ascii="Arial" w:hAnsi="Arial" w:cs="Arial"/>
          <w:sz w:val="24"/>
          <w:szCs w:val="24"/>
        </w:rPr>
        <w:t xml:space="preserve"> характер</w:t>
      </w:r>
      <w:r>
        <w:rPr>
          <w:rFonts w:ascii="Arial" w:hAnsi="Arial" w:cs="Arial"/>
          <w:sz w:val="24"/>
          <w:szCs w:val="24"/>
        </w:rPr>
        <w:t>.</w:t>
      </w:r>
    </w:p>
    <w:p w:rsidR="007D5047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 w:rsidRPr="007D4BB3">
        <w:rPr>
          <w:rFonts w:ascii="Arial" w:hAnsi="Arial" w:cs="Arial"/>
          <w:b/>
          <w:i/>
          <w:sz w:val="24"/>
          <w:szCs w:val="24"/>
        </w:rPr>
        <w:t>- развивающие:</w:t>
      </w:r>
      <w:r>
        <w:rPr>
          <w:rFonts w:ascii="Arial" w:hAnsi="Arial" w:cs="Arial"/>
          <w:sz w:val="24"/>
          <w:szCs w:val="24"/>
        </w:rPr>
        <w:t xml:space="preserve"> </w:t>
      </w:r>
      <w:r w:rsidRPr="00DC5F5D">
        <w:rPr>
          <w:rFonts w:ascii="Arial" w:hAnsi="Arial" w:cs="Arial"/>
          <w:sz w:val="24"/>
          <w:szCs w:val="24"/>
        </w:rPr>
        <w:t>формирование умений выделять существенные признаки и свойства объектов, классифицировать факты, делать выводы;</w:t>
      </w:r>
      <w:r>
        <w:rPr>
          <w:rFonts w:ascii="Arial" w:hAnsi="Arial" w:cs="Arial"/>
          <w:sz w:val="24"/>
          <w:szCs w:val="24"/>
        </w:rPr>
        <w:t xml:space="preserve"> </w:t>
      </w:r>
      <w:r w:rsidRPr="00DC5F5D">
        <w:rPr>
          <w:rFonts w:ascii="Arial" w:hAnsi="Arial" w:cs="Arial"/>
          <w:sz w:val="24"/>
          <w:szCs w:val="24"/>
        </w:rPr>
        <w:t>развитие познавательного интереса, коммуникативных качеств, уверенности в своих силах, настойчивости, ум</w:t>
      </w:r>
      <w:r>
        <w:rPr>
          <w:rFonts w:ascii="Arial" w:hAnsi="Arial" w:cs="Arial"/>
          <w:sz w:val="24"/>
          <w:szCs w:val="24"/>
        </w:rPr>
        <w:t>ения действовать самостоятельно; расширение</w:t>
      </w:r>
      <w:r w:rsidRPr="007D5047">
        <w:rPr>
          <w:rFonts w:ascii="Arial" w:hAnsi="Arial" w:cs="Arial"/>
          <w:sz w:val="24"/>
          <w:szCs w:val="24"/>
        </w:rPr>
        <w:t xml:space="preserve"> кругозор</w:t>
      </w:r>
      <w:r>
        <w:rPr>
          <w:rFonts w:ascii="Arial" w:hAnsi="Arial" w:cs="Arial"/>
          <w:sz w:val="24"/>
          <w:szCs w:val="24"/>
        </w:rPr>
        <w:t>а, активизация</w:t>
      </w:r>
      <w:r w:rsidRPr="007D5047">
        <w:rPr>
          <w:rFonts w:ascii="Arial" w:hAnsi="Arial" w:cs="Arial"/>
          <w:sz w:val="24"/>
          <w:szCs w:val="24"/>
        </w:rPr>
        <w:t xml:space="preserve"> опыт</w:t>
      </w:r>
      <w:r>
        <w:rPr>
          <w:rFonts w:ascii="Arial" w:hAnsi="Arial" w:cs="Arial"/>
          <w:sz w:val="24"/>
          <w:szCs w:val="24"/>
        </w:rPr>
        <w:t>а учащихся, развитие логических и аналитических способностей</w:t>
      </w:r>
      <w:r w:rsidR="003D291C">
        <w:rPr>
          <w:rFonts w:ascii="Arial" w:hAnsi="Arial" w:cs="Arial"/>
          <w:sz w:val="24"/>
          <w:szCs w:val="24"/>
        </w:rPr>
        <w:t xml:space="preserve"> мышления; </w:t>
      </w:r>
      <w:r w:rsidR="003D291C" w:rsidRPr="003D291C">
        <w:rPr>
          <w:rFonts w:ascii="Arial" w:hAnsi="Arial" w:cs="Arial"/>
          <w:sz w:val="24"/>
          <w:szCs w:val="24"/>
        </w:rPr>
        <w:t>расширение представлений школьников о родном крае, районе, посёлке</w:t>
      </w:r>
      <w:r w:rsidR="003D291C">
        <w:rPr>
          <w:rFonts w:ascii="Arial" w:hAnsi="Arial" w:cs="Arial"/>
          <w:sz w:val="24"/>
          <w:szCs w:val="24"/>
        </w:rPr>
        <w:t>.</w:t>
      </w:r>
    </w:p>
    <w:p w:rsidR="007D5047" w:rsidRDefault="007D5047" w:rsidP="003D291C">
      <w:pPr>
        <w:pStyle w:val="a3"/>
        <w:jc w:val="both"/>
        <w:rPr>
          <w:rFonts w:ascii="Arial" w:hAnsi="Arial" w:cs="Arial"/>
          <w:sz w:val="24"/>
          <w:szCs w:val="24"/>
        </w:rPr>
      </w:pPr>
      <w:r w:rsidRPr="002F64BC">
        <w:rPr>
          <w:rFonts w:ascii="Arial" w:hAnsi="Arial" w:cs="Arial"/>
          <w:b/>
          <w:i/>
          <w:sz w:val="24"/>
          <w:szCs w:val="24"/>
        </w:rPr>
        <w:t>- воспитательные:</w:t>
      </w:r>
      <w:r>
        <w:rPr>
          <w:rFonts w:ascii="Arial" w:hAnsi="Arial" w:cs="Arial"/>
          <w:sz w:val="24"/>
          <w:szCs w:val="24"/>
        </w:rPr>
        <w:t xml:space="preserve"> воспитание устойчивого</w:t>
      </w:r>
      <w:r w:rsidRPr="007D5047">
        <w:rPr>
          <w:rFonts w:ascii="Arial" w:hAnsi="Arial" w:cs="Arial"/>
          <w:sz w:val="24"/>
          <w:szCs w:val="24"/>
        </w:rPr>
        <w:t xml:space="preserve"> интерес</w:t>
      </w:r>
      <w:r>
        <w:rPr>
          <w:rFonts w:ascii="Arial" w:hAnsi="Arial" w:cs="Arial"/>
          <w:sz w:val="24"/>
          <w:szCs w:val="24"/>
        </w:rPr>
        <w:t>а</w:t>
      </w:r>
      <w:r w:rsidRPr="007D5047">
        <w:rPr>
          <w:rFonts w:ascii="Arial" w:hAnsi="Arial" w:cs="Arial"/>
          <w:sz w:val="24"/>
          <w:szCs w:val="24"/>
        </w:rPr>
        <w:t xml:space="preserve"> к изучаемому пред</w:t>
      </w:r>
      <w:r>
        <w:rPr>
          <w:rFonts w:ascii="Arial" w:hAnsi="Arial" w:cs="Arial"/>
          <w:sz w:val="24"/>
          <w:szCs w:val="24"/>
        </w:rPr>
        <w:t>мету – к химии; мотивирование</w:t>
      </w:r>
      <w:r w:rsidRPr="007D5047">
        <w:rPr>
          <w:rFonts w:ascii="Arial" w:hAnsi="Arial" w:cs="Arial"/>
          <w:sz w:val="24"/>
          <w:szCs w:val="24"/>
        </w:rPr>
        <w:t xml:space="preserve"> учащихся на успех и индивидуа</w:t>
      </w:r>
      <w:r>
        <w:rPr>
          <w:rFonts w:ascii="Arial" w:hAnsi="Arial" w:cs="Arial"/>
          <w:sz w:val="24"/>
          <w:szCs w:val="24"/>
        </w:rPr>
        <w:t>льное и коллективное творчество; формирование и совершенствование навыков</w:t>
      </w:r>
      <w:r w:rsidRPr="007D5047">
        <w:rPr>
          <w:rFonts w:ascii="Arial" w:hAnsi="Arial" w:cs="Arial"/>
          <w:sz w:val="24"/>
          <w:szCs w:val="24"/>
        </w:rPr>
        <w:t xml:space="preserve"> самостоятельной и</w:t>
      </w:r>
      <w:r w:rsidR="003D291C">
        <w:rPr>
          <w:rFonts w:ascii="Arial" w:hAnsi="Arial" w:cs="Arial"/>
          <w:sz w:val="24"/>
          <w:szCs w:val="24"/>
        </w:rPr>
        <w:t xml:space="preserve"> коллективной творческой работы; воспитание чувства</w:t>
      </w:r>
      <w:r w:rsidR="003D291C" w:rsidRPr="003D291C">
        <w:rPr>
          <w:rFonts w:ascii="Arial" w:hAnsi="Arial" w:cs="Arial"/>
          <w:sz w:val="24"/>
          <w:szCs w:val="24"/>
        </w:rPr>
        <w:t xml:space="preserve"> гордости за свой край, народ</w:t>
      </w:r>
      <w:r w:rsidR="003D291C">
        <w:rPr>
          <w:rFonts w:ascii="Arial" w:hAnsi="Arial" w:cs="Arial"/>
          <w:sz w:val="24"/>
          <w:szCs w:val="24"/>
        </w:rPr>
        <w:t>, любовь к Малой Родине.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>Планируемые результаты учебного занятия: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AA5465">
        <w:rPr>
          <w:rFonts w:ascii="Arial" w:hAnsi="Arial" w:cs="Arial"/>
          <w:b/>
          <w:i/>
          <w:sz w:val="24"/>
          <w:szCs w:val="24"/>
          <w:u w:val="single"/>
        </w:rPr>
        <w:t>Предметные:</w:t>
      </w:r>
    </w:p>
    <w:p w:rsidR="00AA5465" w:rsidRPr="00B229A9" w:rsidRDefault="00B229A9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B229A9">
        <w:rPr>
          <w:rFonts w:ascii="Arial" w:hAnsi="Arial" w:cs="Arial"/>
          <w:sz w:val="24"/>
          <w:szCs w:val="24"/>
        </w:rPr>
        <w:t>- иметь понятие о сырой и товарной нефти</w:t>
      </w:r>
      <w:r w:rsidR="00AA5465" w:rsidRPr="00B229A9">
        <w:rPr>
          <w:rFonts w:ascii="Arial" w:hAnsi="Arial" w:cs="Arial"/>
          <w:sz w:val="24"/>
          <w:szCs w:val="24"/>
        </w:rPr>
        <w:t>;</w:t>
      </w:r>
    </w:p>
    <w:p w:rsidR="00AA5465" w:rsidRPr="00B229A9" w:rsidRDefault="00B229A9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B229A9">
        <w:rPr>
          <w:rFonts w:ascii="Arial" w:hAnsi="Arial" w:cs="Arial"/>
          <w:sz w:val="24"/>
          <w:szCs w:val="24"/>
        </w:rPr>
        <w:t>- иметь представление о Новопортовском месторождении</w:t>
      </w:r>
      <w:r w:rsidR="00AA5465" w:rsidRPr="00B229A9">
        <w:rPr>
          <w:rFonts w:ascii="Arial" w:hAnsi="Arial" w:cs="Arial"/>
          <w:sz w:val="24"/>
          <w:szCs w:val="24"/>
        </w:rPr>
        <w:t>;</w:t>
      </w:r>
    </w:p>
    <w:p w:rsidR="00AA5465" w:rsidRPr="00B229A9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B229A9">
        <w:rPr>
          <w:rFonts w:ascii="Arial" w:hAnsi="Arial" w:cs="Arial"/>
          <w:sz w:val="24"/>
          <w:szCs w:val="24"/>
        </w:rPr>
        <w:t>- знать</w:t>
      </w:r>
      <w:r w:rsidR="00B229A9" w:rsidRPr="00B229A9">
        <w:rPr>
          <w:rFonts w:ascii="Arial" w:hAnsi="Arial" w:cs="Arial"/>
          <w:sz w:val="24"/>
          <w:szCs w:val="24"/>
        </w:rPr>
        <w:t xml:space="preserve"> о физических и химических свойствах нефти</w:t>
      </w:r>
      <w:r w:rsidRPr="00B229A9">
        <w:rPr>
          <w:rFonts w:ascii="Arial" w:hAnsi="Arial" w:cs="Arial"/>
          <w:sz w:val="24"/>
          <w:szCs w:val="24"/>
        </w:rPr>
        <w:t>;</w:t>
      </w:r>
    </w:p>
    <w:p w:rsidR="00AA5465" w:rsidRPr="00B229A9" w:rsidRDefault="00B229A9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B229A9">
        <w:rPr>
          <w:rFonts w:ascii="Arial" w:hAnsi="Arial" w:cs="Arial"/>
          <w:sz w:val="24"/>
          <w:szCs w:val="24"/>
        </w:rPr>
        <w:t>- иметь представление об общем элементном составе нефти</w:t>
      </w:r>
      <w:r w:rsidR="00AA5465" w:rsidRPr="00B229A9">
        <w:rPr>
          <w:rFonts w:ascii="Arial" w:hAnsi="Arial" w:cs="Arial"/>
          <w:sz w:val="24"/>
          <w:szCs w:val="24"/>
        </w:rPr>
        <w:t>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proofErr w:type="spellStart"/>
      <w:r w:rsidRPr="00AA5465">
        <w:rPr>
          <w:rFonts w:ascii="Arial" w:hAnsi="Arial" w:cs="Arial"/>
          <w:b/>
          <w:i/>
          <w:sz w:val="24"/>
          <w:szCs w:val="24"/>
          <w:u w:val="single"/>
        </w:rPr>
        <w:t>Метапредметные</w:t>
      </w:r>
      <w:proofErr w:type="spellEnd"/>
      <w:r w:rsidRPr="00AA5465">
        <w:rPr>
          <w:rFonts w:ascii="Arial" w:hAnsi="Arial" w:cs="Arial"/>
          <w:b/>
          <w:i/>
          <w:sz w:val="24"/>
          <w:szCs w:val="24"/>
          <w:u w:val="single"/>
        </w:rPr>
        <w:t>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- </w:t>
      </w:r>
      <w:r w:rsidRPr="00AA5465">
        <w:rPr>
          <w:rFonts w:ascii="Arial" w:hAnsi="Arial" w:cs="Arial"/>
          <w:i/>
          <w:sz w:val="24"/>
          <w:szCs w:val="24"/>
        </w:rPr>
        <w:t>регулятивные: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- самостоятельно искать пути решения проблемы и средства достижения цели;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- </w:t>
      </w:r>
      <w:r w:rsidRPr="00AA5465">
        <w:rPr>
          <w:rFonts w:ascii="Arial" w:hAnsi="Arial" w:cs="Arial"/>
          <w:i/>
          <w:sz w:val="24"/>
          <w:szCs w:val="24"/>
        </w:rPr>
        <w:t>коммуникативные: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- слушать товарища и обосновывать свое мнение;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- выражать свои мысли и идеи;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i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- </w:t>
      </w:r>
      <w:r w:rsidRPr="00AA5465">
        <w:rPr>
          <w:rFonts w:ascii="Arial" w:hAnsi="Arial" w:cs="Arial"/>
          <w:i/>
          <w:sz w:val="24"/>
          <w:szCs w:val="24"/>
        </w:rPr>
        <w:t>познавательные:</w:t>
      </w:r>
    </w:p>
    <w:p w:rsidR="00AA5465" w:rsidRPr="00952E6D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952E6D">
        <w:rPr>
          <w:rFonts w:ascii="Arial" w:hAnsi="Arial" w:cs="Arial"/>
          <w:sz w:val="24"/>
          <w:szCs w:val="24"/>
        </w:rPr>
        <w:t>- находить отличия;</w:t>
      </w:r>
    </w:p>
    <w:p w:rsidR="00AA5465" w:rsidRPr="00952E6D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952E6D">
        <w:rPr>
          <w:rFonts w:ascii="Arial" w:hAnsi="Arial" w:cs="Arial"/>
          <w:sz w:val="24"/>
          <w:szCs w:val="24"/>
        </w:rPr>
        <w:t>- объяснять значения новых</w:t>
      </w:r>
      <w:r w:rsidR="00952E6D" w:rsidRPr="00952E6D">
        <w:rPr>
          <w:rFonts w:ascii="Arial" w:hAnsi="Arial" w:cs="Arial"/>
          <w:sz w:val="24"/>
          <w:szCs w:val="24"/>
        </w:rPr>
        <w:t xml:space="preserve"> терминов</w:t>
      </w:r>
      <w:r w:rsidRPr="00952E6D">
        <w:rPr>
          <w:rFonts w:ascii="Arial" w:hAnsi="Arial" w:cs="Arial"/>
          <w:sz w:val="24"/>
          <w:szCs w:val="24"/>
        </w:rPr>
        <w:t>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color w:val="FF0000"/>
          <w:sz w:val="24"/>
          <w:szCs w:val="24"/>
        </w:rPr>
      </w:pPr>
      <w:r w:rsidRPr="00952E6D">
        <w:rPr>
          <w:rFonts w:ascii="Arial" w:hAnsi="Arial" w:cs="Arial"/>
          <w:sz w:val="24"/>
          <w:szCs w:val="24"/>
        </w:rPr>
        <w:t>- сравнивать и выделять признаки.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AA5465">
        <w:rPr>
          <w:rFonts w:ascii="Arial" w:hAnsi="Arial" w:cs="Arial"/>
          <w:b/>
          <w:i/>
          <w:sz w:val="24"/>
          <w:szCs w:val="24"/>
          <w:u w:val="single"/>
        </w:rPr>
        <w:t>Личностные: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- осознавать</w:t>
      </w:r>
      <w:r>
        <w:rPr>
          <w:rFonts w:ascii="Arial" w:hAnsi="Arial" w:cs="Arial"/>
          <w:sz w:val="24"/>
          <w:szCs w:val="24"/>
        </w:rPr>
        <w:t xml:space="preserve"> полноту</w:t>
      </w:r>
      <w:r w:rsidRPr="00AA54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AA5465">
        <w:rPr>
          <w:rFonts w:ascii="Arial" w:hAnsi="Arial" w:cs="Arial"/>
          <w:sz w:val="24"/>
          <w:szCs w:val="24"/>
        </w:rPr>
        <w:t>неполноту</w:t>
      </w:r>
      <w:r>
        <w:rPr>
          <w:rFonts w:ascii="Arial" w:hAnsi="Arial" w:cs="Arial"/>
          <w:sz w:val="24"/>
          <w:szCs w:val="24"/>
        </w:rPr>
        <w:t>)</w:t>
      </w:r>
      <w:r w:rsidRPr="00AA5465">
        <w:rPr>
          <w:rFonts w:ascii="Arial" w:hAnsi="Arial" w:cs="Arial"/>
          <w:sz w:val="24"/>
          <w:szCs w:val="24"/>
        </w:rPr>
        <w:t xml:space="preserve"> знаний, проявлять интерес к новому содержанию;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- устанавливать связь между целью деятельности и ее результатом.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>Формирование УУД: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AA5465">
        <w:rPr>
          <w:rFonts w:ascii="Arial" w:hAnsi="Arial" w:cs="Arial"/>
          <w:b/>
          <w:bCs/>
          <w:i/>
          <w:sz w:val="24"/>
          <w:szCs w:val="24"/>
          <w:u w:val="single"/>
        </w:rPr>
        <w:t>Познавательные УУД</w:t>
      </w:r>
    </w:p>
    <w:p w:rsidR="00AA5465" w:rsidRPr="00AA5465" w:rsidRDefault="00AA5465" w:rsidP="00AA5465">
      <w:pPr>
        <w:pStyle w:val="a3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 xml:space="preserve">умения </w:t>
      </w:r>
      <w:r w:rsidRPr="00AA5465">
        <w:rPr>
          <w:rFonts w:ascii="Arial" w:hAnsi="Arial" w:cs="Arial"/>
          <w:sz w:val="24"/>
          <w:szCs w:val="24"/>
        </w:rPr>
        <w:t xml:space="preserve">находить отличия, объяснять значения новых слов, сравнивать и выделять признаки.  </w:t>
      </w:r>
    </w:p>
    <w:p w:rsidR="00AA5465" w:rsidRPr="00AA5465" w:rsidRDefault="00AA5465" w:rsidP="00AA5465">
      <w:pPr>
        <w:pStyle w:val="a3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>навыков использования</w:t>
      </w:r>
      <w:r w:rsidRPr="00AA5465">
        <w:rPr>
          <w:rFonts w:ascii="Arial" w:hAnsi="Arial" w:cs="Arial"/>
          <w:sz w:val="24"/>
          <w:szCs w:val="24"/>
        </w:rPr>
        <w:t xml:space="preserve"> символов, схем для структурирования информации.     </w:t>
      </w:r>
      <w:r w:rsidRPr="00AA5465">
        <w:rPr>
          <w:rFonts w:ascii="Arial" w:hAnsi="Arial" w:cs="Arial"/>
          <w:iCs/>
          <w:sz w:val="24"/>
          <w:szCs w:val="24"/>
        </w:rPr>
        <w:t xml:space="preserve">       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AA5465">
        <w:rPr>
          <w:rFonts w:ascii="Arial" w:hAnsi="Arial" w:cs="Arial"/>
          <w:b/>
          <w:bCs/>
          <w:i/>
          <w:sz w:val="24"/>
          <w:szCs w:val="24"/>
          <w:u w:val="single"/>
        </w:rPr>
        <w:t>Коммуникативные УУД</w:t>
      </w:r>
    </w:p>
    <w:p w:rsidR="00AA5465" w:rsidRPr="00AA5465" w:rsidRDefault="00AA5465" w:rsidP="00AA5465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>умения слушать товарища и обосновывать свое мнение.</w:t>
      </w:r>
    </w:p>
    <w:p w:rsidR="00AA5465" w:rsidRDefault="00AA5465" w:rsidP="00AA5465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>умения выражать свои мысли и идеи.</w:t>
      </w:r>
    </w:p>
    <w:p w:rsidR="00952E6D" w:rsidRPr="00AA5465" w:rsidRDefault="00952E6D" w:rsidP="00952E6D">
      <w:pPr>
        <w:pStyle w:val="a3"/>
        <w:ind w:left="720"/>
        <w:jc w:val="both"/>
        <w:rPr>
          <w:rFonts w:ascii="Arial" w:hAnsi="Arial" w:cs="Arial"/>
          <w:iCs/>
          <w:sz w:val="24"/>
          <w:szCs w:val="24"/>
        </w:rPr>
      </w:pP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AA5465">
        <w:rPr>
          <w:rFonts w:ascii="Arial" w:hAnsi="Arial" w:cs="Arial"/>
          <w:b/>
          <w:i/>
          <w:sz w:val="24"/>
          <w:szCs w:val="24"/>
          <w:u w:val="single"/>
        </w:rPr>
        <w:lastRenderedPageBreak/>
        <w:t>Регулятивные УУД</w:t>
      </w:r>
      <w:r w:rsidRPr="00AA5465">
        <w:rPr>
          <w:rFonts w:ascii="Arial" w:hAnsi="Arial" w:cs="Arial"/>
          <w:b/>
          <w:i/>
          <w:sz w:val="24"/>
          <w:szCs w:val="24"/>
          <w:u w:val="single"/>
        </w:rPr>
        <w:tab/>
      </w:r>
    </w:p>
    <w:p w:rsidR="00AA5465" w:rsidRPr="00AA5465" w:rsidRDefault="00AA5465" w:rsidP="00AA546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iCs/>
          <w:sz w:val="24"/>
          <w:szCs w:val="24"/>
        </w:rPr>
        <w:t>Продолжить формирование умения самостоятельно обнаруживать и формулировать учебную проблему, выдвигать версии.</w:t>
      </w:r>
    </w:p>
    <w:p w:rsidR="00AA5465" w:rsidRPr="00AA5465" w:rsidRDefault="00AA5465" w:rsidP="00AA546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>умения участвовать в коллективном обсуждении проблемы, интересоваться чужим мнением, высказывать свое.</w:t>
      </w:r>
    </w:p>
    <w:p w:rsidR="00AA5465" w:rsidRPr="00AA5465" w:rsidRDefault="00AA5465" w:rsidP="00AA546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Продолжить формирование </w:t>
      </w:r>
      <w:r w:rsidRPr="00AA5465">
        <w:rPr>
          <w:rFonts w:ascii="Arial" w:hAnsi="Arial" w:cs="Arial"/>
          <w:iCs/>
          <w:sz w:val="24"/>
          <w:szCs w:val="24"/>
        </w:rPr>
        <w:t>умения работать по плану, сверять свои действия с целью и при необходимости исправлять ошибки самостоятельно.</w:t>
      </w:r>
    </w:p>
    <w:p w:rsidR="00AA5465" w:rsidRPr="00AA5465" w:rsidRDefault="00AA5465" w:rsidP="00AA546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iCs/>
          <w:sz w:val="24"/>
          <w:szCs w:val="24"/>
        </w:rPr>
        <w:t xml:space="preserve">Продолжить обучение основам самоконтроля, самооценки и </w:t>
      </w:r>
      <w:proofErr w:type="spellStart"/>
      <w:r w:rsidRPr="00AA5465">
        <w:rPr>
          <w:rFonts w:ascii="Arial" w:hAnsi="Arial" w:cs="Arial"/>
          <w:iCs/>
          <w:sz w:val="24"/>
          <w:szCs w:val="24"/>
        </w:rPr>
        <w:t>взаимооценки</w:t>
      </w:r>
      <w:proofErr w:type="spellEnd"/>
      <w:r w:rsidRPr="00AA5465">
        <w:rPr>
          <w:rFonts w:ascii="Arial" w:hAnsi="Arial" w:cs="Arial"/>
          <w:iCs/>
          <w:sz w:val="24"/>
          <w:szCs w:val="24"/>
        </w:rPr>
        <w:t>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iCs/>
          <w:sz w:val="24"/>
          <w:szCs w:val="24"/>
        </w:rPr>
      </w:pPr>
      <w:r w:rsidRPr="00AA5465">
        <w:rPr>
          <w:rFonts w:ascii="Arial" w:hAnsi="Arial" w:cs="Arial"/>
          <w:b/>
          <w:i/>
          <w:sz w:val="24"/>
          <w:szCs w:val="24"/>
          <w:u w:val="single"/>
        </w:rPr>
        <w:t>Личностные УУД</w:t>
      </w:r>
    </w:p>
    <w:p w:rsidR="00AA5465" w:rsidRPr="00AA5465" w:rsidRDefault="00AA5465" w:rsidP="00AA5465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Создание условий (ДЗ) к саморазвитию и самообразованию на основе мотивации к обучению и самопознанию.</w:t>
      </w:r>
    </w:p>
    <w:p w:rsidR="00AA5465" w:rsidRPr="00AA5465" w:rsidRDefault="00AA5465" w:rsidP="00AA5465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Осознавать </w:t>
      </w:r>
      <w:r>
        <w:rPr>
          <w:rFonts w:ascii="Arial" w:hAnsi="Arial" w:cs="Arial"/>
          <w:sz w:val="24"/>
          <w:szCs w:val="24"/>
        </w:rPr>
        <w:t>полноту (</w:t>
      </w:r>
      <w:r w:rsidRPr="00AA5465">
        <w:rPr>
          <w:rFonts w:ascii="Arial" w:hAnsi="Arial" w:cs="Arial"/>
          <w:sz w:val="24"/>
          <w:szCs w:val="24"/>
        </w:rPr>
        <w:t>неполноту</w:t>
      </w:r>
      <w:r>
        <w:rPr>
          <w:rFonts w:ascii="Arial" w:hAnsi="Arial" w:cs="Arial"/>
          <w:sz w:val="24"/>
          <w:szCs w:val="24"/>
        </w:rPr>
        <w:t>)</w:t>
      </w:r>
      <w:r w:rsidRPr="00AA5465">
        <w:rPr>
          <w:rFonts w:ascii="Arial" w:hAnsi="Arial" w:cs="Arial"/>
          <w:sz w:val="24"/>
          <w:szCs w:val="24"/>
        </w:rPr>
        <w:t xml:space="preserve"> знаний, проявлять интерес к новому содержанию.</w:t>
      </w:r>
    </w:p>
    <w:p w:rsidR="00AA5465" w:rsidRPr="00AA5465" w:rsidRDefault="00AA5465" w:rsidP="00AA5465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 xml:space="preserve"> Устанавливать связь между целью деятельности и ее результатом.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>Формы работы:</w:t>
      </w:r>
      <w:r>
        <w:rPr>
          <w:rFonts w:ascii="Arial" w:hAnsi="Arial" w:cs="Arial"/>
          <w:sz w:val="24"/>
          <w:szCs w:val="24"/>
        </w:rPr>
        <w:t xml:space="preserve"> интеллектуальная игра</w:t>
      </w:r>
      <w:r w:rsidRPr="00AA5465">
        <w:rPr>
          <w:rFonts w:ascii="Arial" w:hAnsi="Arial" w:cs="Arial"/>
          <w:sz w:val="24"/>
          <w:szCs w:val="24"/>
        </w:rPr>
        <w:t>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 xml:space="preserve">Методы: </w:t>
      </w:r>
    </w:p>
    <w:p w:rsidR="00AA5465" w:rsidRPr="00AA5465" w:rsidRDefault="00AA5465" w:rsidP="00AA5465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практический (опыты, упражнения);</w:t>
      </w:r>
    </w:p>
    <w:p w:rsidR="00AA5465" w:rsidRPr="00AA5465" w:rsidRDefault="00AA5465" w:rsidP="00AA5465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наглядный (иллюстрации</w:t>
      </w:r>
      <w:r w:rsidRPr="00AA5465">
        <w:rPr>
          <w:rFonts w:ascii="Arial" w:hAnsi="Arial" w:cs="Arial"/>
          <w:sz w:val="24"/>
          <w:szCs w:val="24"/>
        </w:rPr>
        <w:t>, демонстрация, наблюдения обучающихся);</w:t>
      </w:r>
    </w:p>
    <w:p w:rsidR="00AA5465" w:rsidRPr="00AA5465" w:rsidRDefault="00AA5465" w:rsidP="00AA5465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словесный (объяснение, разъяснен</w:t>
      </w:r>
      <w:r>
        <w:rPr>
          <w:rFonts w:ascii="Arial" w:hAnsi="Arial" w:cs="Arial"/>
          <w:sz w:val="24"/>
          <w:szCs w:val="24"/>
        </w:rPr>
        <w:t>ие, рассказ, беседа</w:t>
      </w:r>
      <w:r w:rsidRPr="00AA5465">
        <w:rPr>
          <w:rFonts w:ascii="Arial" w:hAnsi="Arial" w:cs="Arial"/>
          <w:sz w:val="24"/>
          <w:szCs w:val="24"/>
        </w:rPr>
        <w:t>);</w:t>
      </w:r>
    </w:p>
    <w:p w:rsidR="00AA5465" w:rsidRPr="00AA5465" w:rsidRDefault="00AA5465" w:rsidP="00AA5465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AA5465">
        <w:rPr>
          <w:rFonts w:ascii="Arial" w:hAnsi="Arial" w:cs="Arial"/>
          <w:sz w:val="24"/>
          <w:szCs w:val="24"/>
        </w:rPr>
        <w:t>видеометод</w:t>
      </w:r>
      <w:proofErr w:type="spellEnd"/>
      <w:r w:rsidRPr="00AA5465">
        <w:rPr>
          <w:rFonts w:ascii="Arial" w:hAnsi="Arial" w:cs="Arial"/>
          <w:sz w:val="24"/>
          <w:szCs w:val="24"/>
        </w:rPr>
        <w:t xml:space="preserve"> (просмотр, обучение, контроль).</w:t>
      </w:r>
    </w:p>
    <w:p w:rsidR="00AA5465" w:rsidRPr="00AA5465" w:rsidRDefault="00AA5465" w:rsidP="00AA5465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 xml:space="preserve">Методы </w:t>
      </w:r>
      <w:r w:rsidRPr="00AA5465">
        <w:rPr>
          <w:rFonts w:ascii="Arial" w:hAnsi="Arial" w:cs="Arial"/>
          <w:sz w:val="24"/>
          <w:szCs w:val="24"/>
        </w:rPr>
        <w:t xml:space="preserve">по характеру познавательной деятельности (И.Я. </w:t>
      </w:r>
      <w:proofErr w:type="spellStart"/>
      <w:r w:rsidRPr="00AA5465">
        <w:rPr>
          <w:rFonts w:ascii="Arial" w:hAnsi="Arial" w:cs="Arial"/>
          <w:sz w:val="24"/>
          <w:szCs w:val="24"/>
        </w:rPr>
        <w:t>Лернер</w:t>
      </w:r>
      <w:proofErr w:type="spellEnd"/>
      <w:r w:rsidRPr="00AA5465">
        <w:rPr>
          <w:rFonts w:ascii="Arial" w:hAnsi="Arial" w:cs="Arial"/>
          <w:sz w:val="24"/>
          <w:szCs w:val="24"/>
        </w:rPr>
        <w:t xml:space="preserve">, М.Н. </w:t>
      </w:r>
      <w:proofErr w:type="spellStart"/>
      <w:r w:rsidRPr="00AA5465">
        <w:rPr>
          <w:rFonts w:ascii="Arial" w:hAnsi="Arial" w:cs="Arial"/>
          <w:sz w:val="24"/>
          <w:szCs w:val="24"/>
        </w:rPr>
        <w:t>Скаткин</w:t>
      </w:r>
      <w:proofErr w:type="spellEnd"/>
      <w:r w:rsidRPr="00AA5465">
        <w:rPr>
          <w:rFonts w:ascii="Arial" w:hAnsi="Arial" w:cs="Arial"/>
          <w:sz w:val="24"/>
          <w:szCs w:val="24"/>
        </w:rPr>
        <w:t>):</w:t>
      </w:r>
    </w:p>
    <w:p w:rsidR="00AA5465" w:rsidRPr="00AA5465" w:rsidRDefault="00AA5465" w:rsidP="00AA5465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поисковые;</w:t>
      </w:r>
    </w:p>
    <w:p w:rsidR="00AA5465" w:rsidRPr="00AA5465" w:rsidRDefault="00AA5465" w:rsidP="00AA5465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объяснительно-иллюстративные;</w:t>
      </w:r>
    </w:p>
    <w:p w:rsidR="00AA5465" w:rsidRPr="00AA5465" w:rsidRDefault="00AA5465" w:rsidP="00AA5465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репродуктивные;</w:t>
      </w:r>
    </w:p>
    <w:p w:rsidR="00AA5465" w:rsidRPr="00AA5465" w:rsidRDefault="00AA5465" w:rsidP="00AA5465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проблемного изложения;</w:t>
      </w:r>
    </w:p>
    <w:p w:rsidR="00AA5465" w:rsidRPr="00AA5465" w:rsidRDefault="00AA5465" w:rsidP="00AA5465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sz w:val="24"/>
          <w:szCs w:val="24"/>
        </w:rPr>
        <w:t>эвристические (частично-поисковые);</w:t>
      </w:r>
    </w:p>
    <w:p w:rsidR="007D5047" w:rsidRPr="00DC5F5D" w:rsidRDefault="00AA5465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 w:rsidRPr="00AA5465">
        <w:rPr>
          <w:rFonts w:ascii="Arial" w:hAnsi="Arial" w:cs="Arial"/>
          <w:b/>
          <w:sz w:val="24"/>
          <w:szCs w:val="24"/>
        </w:rPr>
        <w:t>Информационно-технологические</w:t>
      </w:r>
      <w:r w:rsidRPr="00AA5465">
        <w:rPr>
          <w:rFonts w:ascii="Arial" w:hAnsi="Arial" w:cs="Arial"/>
          <w:sz w:val="24"/>
          <w:szCs w:val="24"/>
        </w:rPr>
        <w:t xml:space="preserve"> </w:t>
      </w:r>
      <w:r w:rsidRPr="00AA5465">
        <w:rPr>
          <w:rFonts w:ascii="Arial" w:hAnsi="Arial" w:cs="Arial"/>
          <w:b/>
          <w:sz w:val="24"/>
          <w:szCs w:val="24"/>
        </w:rPr>
        <w:t xml:space="preserve">ресурсы: </w:t>
      </w:r>
      <w:r w:rsidRPr="00AA5465">
        <w:rPr>
          <w:rFonts w:ascii="Arial" w:hAnsi="Arial" w:cs="Arial"/>
          <w:sz w:val="24"/>
          <w:szCs w:val="24"/>
        </w:rPr>
        <w:t xml:space="preserve">мультимедийный проектор, компьютер, </w:t>
      </w:r>
      <w:r w:rsidR="003D291C" w:rsidRPr="003D291C">
        <w:rPr>
          <w:rFonts w:ascii="Arial" w:hAnsi="Arial" w:cs="Arial"/>
          <w:sz w:val="24"/>
          <w:szCs w:val="24"/>
        </w:rPr>
        <w:t>мультимедийная презентация</w:t>
      </w:r>
      <w:r w:rsidR="007D5047" w:rsidRPr="00DC5F5D">
        <w:rPr>
          <w:rFonts w:ascii="Arial" w:hAnsi="Arial" w:cs="Arial"/>
          <w:sz w:val="24"/>
          <w:szCs w:val="24"/>
        </w:rPr>
        <w:t>.</w:t>
      </w:r>
    </w:p>
    <w:p w:rsidR="007D5047" w:rsidRPr="00DC5F5D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 w:rsidRPr="00DC5F5D">
        <w:rPr>
          <w:rFonts w:ascii="Arial" w:hAnsi="Arial" w:cs="Arial"/>
          <w:sz w:val="24"/>
          <w:szCs w:val="24"/>
        </w:rPr>
        <w:t>Урок п</w:t>
      </w:r>
      <w:r>
        <w:rPr>
          <w:rFonts w:ascii="Arial" w:hAnsi="Arial" w:cs="Arial"/>
          <w:sz w:val="24"/>
          <w:szCs w:val="24"/>
        </w:rPr>
        <w:t xml:space="preserve">роводится в форме </w:t>
      </w:r>
      <w:r w:rsidR="003D291C">
        <w:rPr>
          <w:rFonts w:ascii="Arial" w:hAnsi="Arial" w:cs="Arial"/>
          <w:sz w:val="24"/>
          <w:szCs w:val="24"/>
        </w:rPr>
        <w:t xml:space="preserve">интеллектуальной </w:t>
      </w:r>
      <w:r>
        <w:rPr>
          <w:rFonts w:ascii="Arial" w:hAnsi="Arial" w:cs="Arial"/>
          <w:sz w:val="24"/>
          <w:szCs w:val="24"/>
        </w:rPr>
        <w:t>игры «</w:t>
      </w:r>
      <w:r w:rsidR="003D291C" w:rsidRPr="003D291C">
        <w:rPr>
          <w:rFonts w:ascii="Arial" w:hAnsi="Arial" w:cs="Arial"/>
          <w:sz w:val="24"/>
          <w:szCs w:val="24"/>
        </w:rPr>
        <w:t>Новопортовские эрудиты, вперед!</w:t>
      </w:r>
      <w:r>
        <w:rPr>
          <w:rFonts w:ascii="Arial" w:hAnsi="Arial" w:cs="Arial"/>
          <w:sz w:val="24"/>
          <w:szCs w:val="24"/>
        </w:rPr>
        <w:t>»</w:t>
      </w:r>
      <w:r w:rsidRPr="00DC5F5D">
        <w:rPr>
          <w:rFonts w:ascii="Arial" w:hAnsi="Arial" w:cs="Arial"/>
          <w:sz w:val="24"/>
          <w:szCs w:val="24"/>
        </w:rPr>
        <w:t>.</w:t>
      </w:r>
    </w:p>
    <w:p w:rsidR="007D5047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Предметно-информационная</w:t>
      </w:r>
      <w:r w:rsidRPr="00B4687E">
        <w:rPr>
          <w:rFonts w:ascii="Arial" w:hAnsi="Arial" w:cs="Arial"/>
          <w:b/>
          <w:sz w:val="24"/>
          <w:szCs w:val="24"/>
        </w:rPr>
        <w:t xml:space="preserve"> составл</w:t>
      </w:r>
      <w:r>
        <w:rPr>
          <w:rFonts w:ascii="Arial" w:hAnsi="Arial" w:cs="Arial"/>
          <w:b/>
          <w:sz w:val="24"/>
          <w:szCs w:val="24"/>
        </w:rPr>
        <w:t xml:space="preserve">яющая: </w:t>
      </w:r>
      <w:r w:rsidRPr="00B4687E">
        <w:rPr>
          <w:rFonts w:ascii="Arial" w:hAnsi="Arial" w:cs="Arial"/>
          <w:sz w:val="24"/>
          <w:szCs w:val="24"/>
        </w:rPr>
        <w:t>знать</w:t>
      </w:r>
      <w:r w:rsidR="003D291C">
        <w:rPr>
          <w:rFonts w:ascii="Arial" w:hAnsi="Arial" w:cs="Arial"/>
          <w:sz w:val="24"/>
          <w:szCs w:val="24"/>
        </w:rPr>
        <w:t xml:space="preserve"> историю родного края, района, поселка; знать основные химические понятия</w:t>
      </w:r>
      <w:r w:rsidRPr="00B4687E">
        <w:rPr>
          <w:rFonts w:ascii="Arial" w:hAnsi="Arial" w:cs="Arial"/>
          <w:sz w:val="24"/>
          <w:szCs w:val="24"/>
        </w:rPr>
        <w:t>.</w:t>
      </w:r>
    </w:p>
    <w:p w:rsidR="007D5047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proofErr w:type="spellStart"/>
      <w:r w:rsidRPr="00B4687E">
        <w:rPr>
          <w:rFonts w:ascii="Arial" w:hAnsi="Arial" w:cs="Arial"/>
          <w:b/>
          <w:sz w:val="24"/>
          <w:szCs w:val="24"/>
        </w:rPr>
        <w:t>Деятельностно</w:t>
      </w:r>
      <w:proofErr w:type="spellEnd"/>
      <w:r w:rsidRPr="00B4687E">
        <w:rPr>
          <w:rFonts w:ascii="Arial" w:hAnsi="Arial" w:cs="Arial"/>
          <w:b/>
          <w:sz w:val="24"/>
          <w:szCs w:val="24"/>
        </w:rPr>
        <w:t>-коммуникативная составляющая:</w:t>
      </w:r>
      <w:r>
        <w:rPr>
          <w:rFonts w:ascii="Arial" w:hAnsi="Arial" w:cs="Arial"/>
          <w:sz w:val="24"/>
          <w:szCs w:val="24"/>
        </w:rPr>
        <w:t xml:space="preserve"> у</w:t>
      </w:r>
      <w:r w:rsidRPr="00B4687E">
        <w:rPr>
          <w:rFonts w:ascii="Arial" w:hAnsi="Arial" w:cs="Arial"/>
          <w:sz w:val="24"/>
          <w:szCs w:val="24"/>
        </w:rPr>
        <w:t>меть</w:t>
      </w:r>
      <w:r w:rsidR="003D291C">
        <w:rPr>
          <w:rFonts w:ascii="Arial" w:hAnsi="Arial" w:cs="Arial"/>
          <w:sz w:val="24"/>
          <w:szCs w:val="24"/>
        </w:rPr>
        <w:t xml:space="preserve"> применять свои знания и умения по предмету – химия</w:t>
      </w:r>
      <w:r w:rsidRPr="00B4687E">
        <w:rPr>
          <w:rFonts w:ascii="Arial" w:hAnsi="Arial" w:cs="Arial"/>
          <w:sz w:val="24"/>
          <w:szCs w:val="24"/>
        </w:rPr>
        <w:t>.</w:t>
      </w:r>
    </w:p>
    <w:p w:rsidR="007D5047" w:rsidRDefault="007D5047" w:rsidP="007D5047">
      <w:pPr>
        <w:pStyle w:val="a3"/>
        <w:jc w:val="both"/>
        <w:rPr>
          <w:rFonts w:ascii="Arial" w:hAnsi="Arial" w:cs="Arial"/>
          <w:sz w:val="24"/>
          <w:szCs w:val="24"/>
        </w:rPr>
      </w:pPr>
      <w:r w:rsidRPr="00B4687E">
        <w:rPr>
          <w:rFonts w:ascii="Arial" w:hAnsi="Arial" w:cs="Arial"/>
          <w:b/>
          <w:sz w:val="24"/>
          <w:szCs w:val="24"/>
        </w:rPr>
        <w:t>Ценностно-ориентационная составляющая:</w:t>
      </w:r>
      <w:r>
        <w:rPr>
          <w:rFonts w:ascii="Arial" w:hAnsi="Arial" w:cs="Arial"/>
          <w:sz w:val="24"/>
          <w:szCs w:val="24"/>
        </w:rPr>
        <w:t xml:space="preserve"> а</w:t>
      </w:r>
      <w:r w:rsidRPr="00B4687E">
        <w:rPr>
          <w:rFonts w:ascii="Arial" w:hAnsi="Arial" w:cs="Arial"/>
          <w:sz w:val="24"/>
          <w:szCs w:val="24"/>
        </w:rPr>
        <w:t>декватно используют речевые средства для дискуссии и аргументации своей позиции</w:t>
      </w:r>
      <w:r w:rsidR="003D291C">
        <w:rPr>
          <w:rFonts w:ascii="Arial" w:hAnsi="Arial" w:cs="Arial"/>
          <w:sz w:val="24"/>
          <w:szCs w:val="24"/>
        </w:rPr>
        <w:t>; уме</w:t>
      </w:r>
      <w:r w:rsidRPr="00B4687E">
        <w:rPr>
          <w:rFonts w:ascii="Arial" w:hAnsi="Arial" w:cs="Arial"/>
          <w:sz w:val="24"/>
          <w:szCs w:val="24"/>
        </w:rPr>
        <w:t>т</w:t>
      </w:r>
      <w:r w:rsidR="003D291C">
        <w:rPr>
          <w:rFonts w:ascii="Arial" w:hAnsi="Arial" w:cs="Arial"/>
          <w:sz w:val="24"/>
          <w:szCs w:val="24"/>
        </w:rPr>
        <w:t>ь</w:t>
      </w:r>
      <w:r w:rsidRPr="00B4687E">
        <w:rPr>
          <w:rFonts w:ascii="Arial" w:hAnsi="Arial" w:cs="Arial"/>
          <w:sz w:val="24"/>
          <w:szCs w:val="24"/>
        </w:rPr>
        <w:t xml:space="preserve"> слушать и слышать друг друга.</w:t>
      </w:r>
    </w:p>
    <w:p w:rsidR="007D5047" w:rsidRDefault="007D5047" w:rsidP="007D5047">
      <w:pPr>
        <w:pStyle w:val="a3"/>
        <w:jc w:val="center"/>
        <w:rPr>
          <w:rFonts w:ascii="Arial" w:hAnsi="Arial" w:cs="Arial"/>
          <w:sz w:val="24"/>
          <w:szCs w:val="24"/>
        </w:rPr>
      </w:pPr>
      <w:r w:rsidRPr="00DC5F5D">
        <w:rPr>
          <w:rFonts w:ascii="Arial" w:hAnsi="Arial" w:cs="Arial"/>
          <w:sz w:val="24"/>
          <w:szCs w:val="24"/>
        </w:rPr>
        <w:t>ХОД УРОКА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 w:rsidRPr="00567C15">
        <w:rPr>
          <w:rFonts w:ascii="Arial" w:eastAsia="Verdana" w:hAnsi="Arial" w:cs="Arial"/>
          <w:lang w:eastAsia="en-US"/>
        </w:rPr>
        <w:t xml:space="preserve">1. </w:t>
      </w:r>
      <w:r w:rsidRPr="00567C15">
        <w:rPr>
          <w:rFonts w:ascii="Arial" w:eastAsia="Verdana" w:hAnsi="Arial" w:cs="Arial"/>
          <w:bCs/>
          <w:iCs/>
          <w:lang w:eastAsia="en-US"/>
        </w:rPr>
        <w:t>Организационный этап.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 w:rsidRPr="00567C15">
        <w:rPr>
          <w:rFonts w:ascii="Arial" w:eastAsia="Verdana" w:hAnsi="Arial" w:cs="Arial"/>
          <w:bCs/>
          <w:iCs/>
          <w:lang w:eastAsia="en-US"/>
        </w:rPr>
        <w:t>2.  Постановка цели и задач урока. Мотивация учебной деятельности учащихся.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 w:rsidRPr="00567C15">
        <w:rPr>
          <w:rFonts w:ascii="Arial" w:eastAsia="Verdana" w:hAnsi="Arial" w:cs="Arial"/>
          <w:bCs/>
          <w:iCs/>
          <w:lang w:eastAsia="en-US"/>
        </w:rPr>
        <w:t>3.  Актуализация знаний.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 w:rsidRPr="00567C15">
        <w:rPr>
          <w:rFonts w:ascii="Arial" w:eastAsia="Verdana" w:hAnsi="Arial" w:cs="Arial"/>
          <w:bCs/>
          <w:iCs/>
          <w:lang w:eastAsia="en-US"/>
        </w:rPr>
        <w:t>4.</w:t>
      </w:r>
      <w:r w:rsidR="003D291C">
        <w:rPr>
          <w:rFonts w:ascii="Arial" w:eastAsia="Verdana" w:hAnsi="Arial" w:cs="Arial"/>
          <w:bCs/>
          <w:iCs/>
          <w:lang w:eastAsia="en-US"/>
        </w:rPr>
        <w:t xml:space="preserve"> </w:t>
      </w:r>
      <w:r w:rsidR="007B0EE6">
        <w:rPr>
          <w:rFonts w:ascii="Arial" w:eastAsia="Verdana" w:hAnsi="Arial" w:cs="Arial"/>
          <w:bCs/>
          <w:iCs/>
          <w:lang w:eastAsia="en-US"/>
        </w:rPr>
        <w:t>Введение новых знаний.</w:t>
      </w:r>
      <w:r w:rsidRPr="00567C15">
        <w:rPr>
          <w:rFonts w:ascii="Arial" w:eastAsia="Verdana" w:hAnsi="Arial" w:cs="Arial"/>
          <w:bCs/>
          <w:iCs/>
          <w:lang w:eastAsia="en-US"/>
        </w:rPr>
        <w:t xml:space="preserve">  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lang w:eastAsia="en-US"/>
        </w:rPr>
      </w:pPr>
      <w:r w:rsidRPr="00567C15">
        <w:rPr>
          <w:rFonts w:ascii="Arial" w:eastAsia="Verdana" w:hAnsi="Arial" w:cs="Arial"/>
          <w:bCs/>
          <w:iCs/>
          <w:lang w:eastAsia="en-US"/>
        </w:rPr>
        <w:t xml:space="preserve">5. </w:t>
      </w:r>
      <w:r>
        <w:rPr>
          <w:rFonts w:ascii="Arial" w:eastAsia="Verdana" w:hAnsi="Arial" w:cs="Arial"/>
          <w:lang w:eastAsia="en-US"/>
        </w:rPr>
        <w:t>З</w:t>
      </w:r>
      <w:r w:rsidRPr="00567C15">
        <w:rPr>
          <w:rFonts w:ascii="Arial" w:eastAsia="Verdana" w:hAnsi="Arial" w:cs="Arial"/>
          <w:lang w:eastAsia="en-US"/>
        </w:rPr>
        <w:t>акрепление знаний, умений, навыков.</w:t>
      </w:r>
      <w:r w:rsidR="000F1501" w:rsidRPr="000F1501">
        <w:t xml:space="preserve"> </w:t>
      </w:r>
      <w:r w:rsidR="000F1501" w:rsidRPr="000F1501">
        <w:rPr>
          <w:rFonts w:ascii="Arial" w:eastAsia="Verdana" w:hAnsi="Arial" w:cs="Arial"/>
          <w:lang w:eastAsia="en-US"/>
        </w:rPr>
        <w:t>Интеллектуальная игра.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>
        <w:rPr>
          <w:rFonts w:ascii="Arial" w:eastAsia="Verdana" w:hAnsi="Arial" w:cs="Arial"/>
          <w:bCs/>
          <w:iCs/>
          <w:lang w:eastAsia="en-US"/>
        </w:rPr>
        <w:t>6</w:t>
      </w:r>
      <w:r w:rsidRPr="00567C15">
        <w:rPr>
          <w:rFonts w:ascii="Arial" w:eastAsia="Verdana" w:hAnsi="Arial" w:cs="Arial"/>
          <w:bCs/>
          <w:iCs/>
          <w:lang w:eastAsia="en-US"/>
        </w:rPr>
        <w:t>. Рефлексия.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  <w:r>
        <w:rPr>
          <w:rFonts w:ascii="Arial" w:eastAsia="Verdana" w:hAnsi="Arial" w:cs="Arial"/>
          <w:bCs/>
          <w:iCs/>
          <w:lang w:eastAsia="en-US"/>
        </w:rPr>
        <w:t>7</w:t>
      </w:r>
      <w:r w:rsidRPr="00567C15">
        <w:rPr>
          <w:rFonts w:ascii="Arial" w:eastAsia="Verdana" w:hAnsi="Arial" w:cs="Arial"/>
          <w:bCs/>
          <w:iCs/>
          <w:lang w:eastAsia="en-US"/>
        </w:rPr>
        <w:t>. Домашнее задание.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</w:p>
    <w:p w:rsidR="007D5047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b/>
          <w:iCs/>
          <w:lang w:eastAsia="en-US"/>
        </w:rPr>
      </w:pPr>
      <w:r w:rsidRPr="00567C15">
        <w:rPr>
          <w:rFonts w:ascii="Arial" w:eastAsia="Verdana" w:hAnsi="Arial" w:cs="Arial"/>
          <w:b/>
          <w:iCs/>
          <w:lang w:eastAsia="en-US"/>
        </w:rPr>
        <w:t>1.</w:t>
      </w:r>
      <w:r w:rsidRPr="00567C15">
        <w:rPr>
          <w:rFonts w:ascii="Verdana" w:eastAsia="Verdana" w:hAnsi="Verdana"/>
          <w:sz w:val="22"/>
          <w:szCs w:val="22"/>
          <w:lang w:eastAsia="en-US" w:bidi="en-US"/>
        </w:rPr>
        <w:t xml:space="preserve"> </w:t>
      </w:r>
      <w:r w:rsidRPr="00567C15">
        <w:rPr>
          <w:rFonts w:ascii="Arial" w:eastAsia="Verdana" w:hAnsi="Arial" w:cs="Arial"/>
          <w:b/>
          <w:iCs/>
          <w:lang w:eastAsia="en-US"/>
        </w:rPr>
        <w:t>Организационный этап.</w:t>
      </w:r>
    </w:p>
    <w:p w:rsidR="007D5047" w:rsidRPr="00567C15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67C15">
        <w:rPr>
          <w:rFonts w:ascii="Arial" w:eastAsia="Verdana" w:hAnsi="Arial" w:cs="Arial"/>
          <w:i/>
          <w:iCs/>
          <w:lang w:eastAsia="en-US"/>
        </w:rPr>
        <w:t>Задача:</w:t>
      </w:r>
      <w:r w:rsidRPr="00567C15">
        <w:rPr>
          <w:rFonts w:ascii="Arial" w:eastAsia="Verdana" w:hAnsi="Arial" w:cs="Arial"/>
          <w:iCs/>
          <w:lang w:eastAsia="en-US"/>
        </w:rPr>
        <w:t xml:space="preserve"> подготовить учащихся к работе на уроке</w:t>
      </w:r>
    </w:p>
    <w:p w:rsidR="007D5047" w:rsidRDefault="007D5047" w:rsidP="007D5047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67C15">
        <w:rPr>
          <w:rFonts w:ascii="Arial" w:eastAsia="Verdana" w:hAnsi="Arial" w:cs="Arial"/>
          <w:i/>
          <w:iCs/>
          <w:lang w:eastAsia="en-US"/>
        </w:rPr>
        <w:t>Критерий выполнения:</w:t>
      </w:r>
      <w:r w:rsidRPr="00567C15">
        <w:rPr>
          <w:rFonts w:ascii="Arial" w:eastAsia="Verdana" w:hAnsi="Arial" w:cs="Arial"/>
          <w:iCs/>
          <w:lang w:eastAsia="en-US"/>
        </w:rPr>
        <w:t xml:space="preserve"> полная готовность класса к работе; быстрое включение учащихся в деловой ритм; организация внимания всех учащихся</w:t>
      </w:r>
      <w:r>
        <w:rPr>
          <w:rFonts w:ascii="Arial" w:eastAsia="Verdana" w:hAnsi="Arial" w:cs="Arial"/>
          <w:iCs/>
          <w:lang w:eastAsia="en-US"/>
        </w:rPr>
        <w:t>.</w:t>
      </w:r>
    </w:p>
    <w:p w:rsidR="003D291C" w:rsidRDefault="007D5047" w:rsidP="007D5047">
      <w:pPr>
        <w:autoSpaceDE w:val="0"/>
        <w:autoSpaceDN w:val="0"/>
        <w:adjustRightInd w:val="0"/>
        <w:ind w:firstLine="708"/>
        <w:jc w:val="both"/>
        <w:rPr>
          <w:rFonts w:ascii="Arial" w:eastAsia="Verdana" w:hAnsi="Arial" w:cs="Arial"/>
          <w:iCs/>
          <w:lang w:eastAsia="en-US"/>
        </w:rPr>
      </w:pPr>
      <w:r w:rsidRPr="00567C15">
        <w:rPr>
          <w:rFonts w:ascii="Arial" w:eastAsia="Verdana" w:hAnsi="Arial" w:cs="Arial"/>
          <w:iCs/>
          <w:lang w:eastAsia="en-US"/>
        </w:rPr>
        <w:lastRenderedPageBreak/>
        <w:t>Приветствие учащихся, фиксация отсутствующих, проверка внешнего состояния помещения, проверка подготовленности учащихся к уроку; организация внимания; внутренняя готовность; психологическая организация внимания.</w:t>
      </w:r>
    </w:p>
    <w:p w:rsidR="00AA5465" w:rsidRDefault="00AA5465" w:rsidP="007D5047">
      <w:pPr>
        <w:autoSpaceDE w:val="0"/>
        <w:autoSpaceDN w:val="0"/>
        <w:adjustRightInd w:val="0"/>
        <w:ind w:firstLine="708"/>
        <w:jc w:val="both"/>
        <w:rPr>
          <w:rFonts w:ascii="Arial" w:eastAsia="Verdana" w:hAnsi="Arial" w:cs="Arial"/>
          <w:iCs/>
          <w:lang w:eastAsia="en-US"/>
        </w:rPr>
      </w:pPr>
    </w:p>
    <w:p w:rsidR="00AA5465" w:rsidRPr="00567C15" w:rsidRDefault="00AA5465" w:rsidP="00AA5465">
      <w:pPr>
        <w:autoSpaceDE w:val="0"/>
        <w:autoSpaceDN w:val="0"/>
        <w:adjustRightInd w:val="0"/>
        <w:jc w:val="both"/>
        <w:rPr>
          <w:rFonts w:ascii="Arial" w:eastAsia="Verdana" w:hAnsi="Arial" w:cs="Arial"/>
          <w:b/>
          <w:iCs/>
          <w:lang w:eastAsia="en-US"/>
        </w:rPr>
      </w:pPr>
      <w:r w:rsidRPr="00567C15">
        <w:rPr>
          <w:rFonts w:ascii="Arial" w:eastAsia="Verdana" w:hAnsi="Arial" w:cs="Arial"/>
          <w:b/>
          <w:iCs/>
          <w:lang w:eastAsia="en-US"/>
        </w:rPr>
        <w:t>2.  Постановка цели и задач урока. Мотивация учебной деятельности учащихся.</w:t>
      </w:r>
    </w:p>
    <w:p w:rsidR="003D291C" w:rsidRDefault="003D291C" w:rsidP="003D291C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3D291C">
        <w:rPr>
          <w:rFonts w:ascii="Arial" w:eastAsia="Verdana" w:hAnsi="Arial" w:cs="Arial"/>
          <w:b/>
          <w:iCs/>
          <w:lang w:eastAsia="en-US"/>
        </w:rPr>
        <w:t>Учитель:</w:t>
      </w:r>
      <w:r>
        <w:rPr>
          <w:rFonts w:ascii="Arial" w:eastAsia="Verdana" w:hAnsi="Arial" w:cs="Arial"/>
          <w:iCs/>
          <w:lang w:eastAsia="en-US"/>
        </w:rPr>
        <w:t xml:space="preserve"> Добрый день, дорогие ребята! Я рада</w:t>
      </w:r>
      <w:r w:rsidRPr="003D291C">
        <w:rPr>
          <w:rFonts w:ascii="Arial" w:eastAsia="Verdana" w:hAnsi="Arial" w:cs="Arial"/>
          <w:iCs/>
          <w:lang w:eastAsia="en-US"/>
        </w:rPr>
        <w:t xml:space="preserve"> приветствовать всех, кто собрался сегодн</w:t>
      </w:r>
      <w:r>
        <w:rPr>
          <w:rFonts w:ascii="Arial" w:eastAsia="Verdana" w:hAnsi="Arial" w:cs="Arial"/>
          <w:iCs/>
          <w:lang w:eastAsia="en-US"/>
        </w:rPr>
        <w:t>я на нашу интеллектуальную игру</w:t>
      </w:r>
      <w:r w:rsidRPr="003D291C">
        <w:rPr>
          <w:rFonts w:ascii="Arial" w:eastAsia="Verdana" w:hAnsi="Arial" w:cs="Arial"/>
          <w:iCs/>
          <w:lang w:eastAsia="en-US"/>
        </w:rPr>
        <w:t>. Цель нашей игры – расширить кругозор знаний, полученных на начальном этапе изучения химии, повысить эрудицию, в увлекательной форме провести викторину по предмету</w:t>
      </w:r>
      <w:r>
        <w:rPr>
          <w:rFonts w:ascii="Arial" w:eastAsia="Verdana" w:hAnsi="Arial" w:cs="Arial"/>
          <w:iCs/>
          <w:lang w:eastAsia="en-US"/>
        </w:rPr>
        <w:t>, расширить ваши представления</w:t>
      </w:r>
      <w:r w:rsidRPr="003D291C">
        <w:rPr>
          <w:rFonts w:ascii="Arial" w:eastAsia="Verdana" w:hAnsi="Arial" w:cs="Arial"/>
          <w:iCs/>
          <w:lang w:eastAsia="en-US"/>
        </w:rPr>
        <w:t xml:space="preserve"> о родном крае, районе, посёлке. </w:t>
      </w:r>
      <w:r>
        <w:rPr>
          <w:rFonts w:ascii="Arial" w:eastAsia="Verdana" w:hAnsi="Arial" w:cs="Arial"/>
          <w:iCs/>
          <w:lang w:eastAsia="en-US"/>
        </w:rPr>
        <w:t xml:space="preserve">Во время ваших ответов </w:t>
      </w:r>
      <w:r w:rsidRPr="003D291C">
        <w:rPr>
          <w:rFonts w:ascii="Arial" w:eastAsia="Verdana" w:hAnsi="Arial" w:cs="Arial"/>
          <w:iCs/>
          <w:lang w:eastAsia="en-US"/>
        </w:rPr>
        <w:t xml:space="preserve">будет учитываться не только глубина знаний, но и остроумие, находчивость, оригинальность ответов, активность и сплоченность. </w:t>
      </w:r>
    </w:p>
    <w:p w:rsidR="00AA5465" w:rsidRPr="00AA5465" w:rsidRDefault="00AA5465" w:rsidP="00AA5465">
      <w:pPr>
        <w:autoSpaceDE w:val="0"/>
        <w:autoSpaceDN w:val="0"/>
        <w:adjustRightInd w:val="0"/>
        <w:jc w:val="both"/>
        <w:rPr>
          <w:rFonts w:ascii="Arial" w:eastAsia="Verdana" w:hAnsi="Arial" w:cs="Arial"/>
          <w:i/>
          <w:iCs/>
          <w:lang w:eastAsia="en-US"/>
        </w:rPr>
      </w:pPr>
      <w:r w:rsidRPr="00AA5465">
        <w:rPr>
          <w:rFonts w:ascii="Arial" w:eastAsia="Verdana" w:hAnsi="Arial" w:cs="Arial"/>
          <w:b/>
          <w:i/>
          <w:iCs/>
          <w:lang w:eastAsia="en-US"/>
        </w:rPr>
        <w:t>Звучит музыка.</w:t>
      </w:r>
      <w:r w:rsidRPr="00AA5465">
        <w:rPr>
          <w:rFonts w:ascii="Arial" w:eastAsia="Verdana" w:hAnsi="Arial" w:cs="Arial"/>
          <w:iCs/>
          <w:lang w:eastAsia="en-US"/>
        </w:rPr>
        <w:t xml:space="preserve"> О чём поётся? </w:t>
      </w:r>
      <w:r w:rsidRPr="00AA5465">
        <w:rPr>
          <w:rFonts w:ascii="Arial" w:eastAsia="Verdana" w:hAnsi="Arial" w:cs="Arial"/>
          <w:i/>
          <w:iCs/>
          <w:lang w:eastAsia="en-US"/>
        </w:rPr>
        <w:t>(О дружбе)</w:t>
      </w:r>
    </w:p>
    <w:p w:rsidR="00AA5465" w:rsidRPr="00AA5465" w:rsidRDefault="00AA5465" w:rsidP="00AA5465">
      <w:pPr>
        <w:autoSpaceDE w:val="0"/>
        <w:autoSpaceDN w:val="0"/>
        <w:adjustRightInd w:val="0"/>
        <w:jc w:val="both"/>
        <w:rPr>
          <w:rFonts w:ascii="Arial" w:eastAsia="Verdana" w:hAnsi="Arial" w:cs="Arial"/>
          <w:i/>
          <w:iCs/>
          <w:lang w:eastAsia="en-US"/>
        </w:rPr>
      </w:pPr>
      <w:r w:rsidRPr="00AA5465">
        <w:rPr>
          <w:rFonts w:ascii="Arial" w:eastAsia="Verdana" w:hAnsi="Arial" w:cs="Arial"/>
          <w:iCs/>
          <w:lang w:eastAsia="en-US"/>
        </w:rPr>
        <w:tab/>
        <w:t xml:space="preserve">Что по-вашему означает дружба? </w:t>
      </w:r>
      <w:r w:rsidRPr="00AA5465">
        <w:rPr>
          <w:rFonts w:ascii="Arial" w:eastAsia="Verdana" w:hAnsi="Arial" w:cs="Arial"/>
          <w:i/>
          <w:iCs/>
          <w:lang w:eastAsia="en-US"/>
        </w:rPr>
        <w:t>(дружба – отношения между людьми, основанные на взаимной привязанности, духовной близости, общности интересов и т.п.)</w:t>
      </w:r>
    </w:p>
    <w:p w:rsidR="00AA5465" w:rsidRPr="00AA5465" w:rsidRDefault="00AA5465" w:rsidP="00AA5465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AA5465">
        <w:rPr>
          <w:rFonts w:ascii="Arial" w:eastAsia="Verdana" w:hAnsi="Arial" w:cs="Arial"/>
          <w:iCs/>
          <w:lang w:eastAsia="en-US"/>
        </w:rPr>
        <w:tab/>
        <w:t>А вы дружный класс? Нам сегодня на уроке как никогда понадобится дружба.</w:t>
      </w:r>
    </w:p>
    <w:p w:rsidR="007D5047" w:rsidRDefault="003D291C" w:rsidP="003D291C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3D291C">
        <w:rPr>
          <w:rFonts w:ascii="Arial" w:eastAsia="Verdana" w:hAnsi="Arial" w:cs="Arial"/>
          <w:iCs/>
          <w:lang w:eastAsia="en-US"/>
        </w:rPr>
        <w:t xml:space="preserve">Пусть этот праздник откроет для каждого что-то новое и интересное, пусть запомнятся улыбки и шутки, </w:t>
      </w:r>
      <w:r>
        <w:rPr>
          <w:rFonts w:ascii="Arial" w:eastAsia="Verdana" w:hAnsi="Arial" w:cs="Arial"/>
          <w:iCs/>
          <w:lang w:eastAsia="en-US"/>
        </w:rPr>
        <w:t>крепче станет дружба между вами.</w:t>
      </w:r>
    </w:p>
    <w:p w:rsidR="00AA5465" w:rsidRDefault="00AA5465" w:rsidP="003D291C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</w:p>
    <w:p w:rsidR="00AA5465" w:rsidRPr="00AA5465" w:rsidRDefault="00AA5465" w:rsidP="00AA5465">
      <w:pPr>
        <w:jc w:val="both"/>
        <w:rPr>
          <w:rFonts w:ascii="Arial" w:eastAsiaTheme="minorHAnsi" w:hAnsi="Arial" w:cs="Arial"/>
          <w:b/>
          <w:lang w:eastAsia="en-US"/>
        </w:rPr>
      </w:pPr>
      <w:r w:rsidRPr="00AA5465">
        <w:rPr>
          <w:rFonts w:ascii="Arial" w:eastAsiaTheme="minorHAnsi" w:hAnsi="Arial" w:cs="Arial"/>
          <w:b/>
          <w:lang w:eastAsia="en-US"/>
        </w:rPr>
        <w:t>3. Актуализация знаний.</w:t>
      </w:r>
    </w:p>
    <w:p w:rsidR="005B2640" w:rsidRPr="005B2640" w:rsidRDefault="005B2640" w:rsidP="005B2640">
      <w:pPr>
        <w:autoSpaceDE w:val="0"/>
        <w:autoSpaceDN w:val="0"/>
        <w:adjustRightInd w:val="0"/>
        <w:jc w:val="center"/>
        <w:rPr>
          <w:rFonts w:ascii="Arial" w:eastAsia="Verdana" w:hAnsi="Arial" w:cs="Arial"/>
          <w:b/>
          <w:i/>
          <w:iCs/>
          <w:lang w:eastAsia="en-US"/>
        </w:rPr>
      </w:pPr>
      <w:r w:rsidRPr="005B2640">
        <w:rPr>
          <w:rFonts w:ascii="Arial" w:eastAsia="Verdana" w:hAnsi="Arial" w:cs="Arial"/>
          <w:b/>
          <w:i/>
          <w:iCs/>
          <w:lang w:eastAsia="en-US"/>
        </w:rPr>
        <w:t>На фоне клипа о Ямале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b/>
          <w:iCs/>
          <w:lang w:eastAsia="en-US"/>
        </w:rPr>
      </w:pPr>
      <w:r w:rsidRPr="005B2640">
        <w:rPr>
          <w:rFonts w:ascii="Arial" w:eastAsia="Verdana" w:hAnsi="Arial" w:cs="Arial"/>
          <w:b/>
          <w:iCs/>
          <w:lang w:eastAsia="en-US"/>
        </w:rPr>
        <w:t xml:space="preserve">Ученик: 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>
        <w:rPr>
          <w:rFonts w:ascii="Arial" w:eastAsia="Verdana" w:hAnsi="Arial" w:cs="Arial"/>
          <w:iCs/>
          <w:lang w:eastAsia="en-US"/>
        </w:rPr>
        <w:t>Я - мал, я</w:t>
      </w:r>
      <w:r w:rsidRPr="005B2640">
        <w:rPr>
          <w:rFonts w:ascii="Arial" w:eastAsia="Verdana" w:hAnsi="Arial" w:cs="Arial"/>
          <w:iCs/>
          <w:lang w:eastAsia="en-US"/>
        </w:rPr>
        <w:t xml:space="preserve"> – мал –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Он говорит сам за себя.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Он маленький,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Совсем не великан.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Ямал, Ямал,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Ты – Родина моя,</w:t>
      </w:r>
    </w:p>
    <w:p w:rsidR="00AA5465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Я так люблю тебя, хоть ты и мал.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Сейчас Ямал – обжитая планета.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Везде, на всем – соленый пот труда.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Безбрежны, как моря, стада оленьи,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А рядом вышки нефтяные, в ряд</w:t>
      </w:r>
    </w:p>
    <w:p w:rsidR="005B2640" w:rsidRPr="005B2640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Построившись, моторов мощным пеньем</w:t>
      </w:r>
    </w:p>
    <w:p w:rsidR="00AA5465" w:rsidRPr="00567C15" w:rsidRDefault="005B2640" w:rsidP="005B2640">
      <w:pPr>
        <w:autoSpaceDE w:val="0"/>
        <w:autoSpaceDN w:val="0"/>
        <w:adjustRightInd w:val="0"/>
        <w:jc w:val="both"/>
        <w:rPr>
          <w:rFonts w:ascii="Arial" w:eastAsia="Verdana" w:hAnsi="Arial" w:cs="Arial"/>
          <w:iCs/>
          <w:lang w:eastAsia="en-US"/>
        </w:rPr>
      </w:pPr>
      <w:r w:rsidRPr="005B2640">
        <w:rPr>
          <w:rFonts w:ascii="Arial" w:eastAsia="Verdana" w:hAnsi="Arial" w:cs="Arial"/>
          <w:iCs/>
          <w:lang w:eastAsia="en-US"/>
        </w:rPr>
        <w:t>Любого новичка ошеломят!</w:t>
      </w:r>
    </w:p>
    <w:p w:rsidR="00952E6D" w:rsidRDefault="00952E6D" w:rsidP="000D3EB7">
      <w:pPr>
        <w:pStyle w:val="a3"/>
        <w:jc w:val="both"/>
        <w:rPr>
          <w:rFonts w:ascii="Arial" w:hAnsi="Arial" w:cs="Arial"/>
          <w:b/>
          <w:sz w:val="24"/>
        </w:rPr>
      </w:pPr>
    </w:p>
    <w:p w:rsidR="005757C5" w:rsidRDefault="000D3EB7" w:rsidP="000D3EB7">
      <w:pPr>
        <w:pStyle w:val="a3"/>
        <w:jc w:val="both"/>
        <w:rPr>
          <w:rFonts w:ascii="Arial" w:hAnsi="Arial" w:cs="Arial"/>
          <w:sz w:val="24"/>
        </w:rPr>
      </w:pPr>
      <w:r w:rsidRPr="000D3EB7">
        <w:rPr>
          <w:rFonts w:ascii="Arial" w:hAnsi="Arial" w:cs="Arial"/>
          <w:b/>
          <w:sz w:val="24"/>
        </w:rPr>
        <w:t>Учитель:</w:t>
      </w:r>
      <w:r>
        <w:rPr>
          <w:rFonts w:ascii="Arial" w:hAnsi="Arial" w:cs="Arial"/>
          <w:sz w:val="24"/>
        </w:rPr>
        <w:t xml:space="preserve"> в</w:t>
      </w:r>
      <w:r w:rsidRPr="000D3EB7">
        <w:rPr>
          <w:rFonts w:ascii="Arial" w:hAnsi="Arial" w:cs="Arial"/>
          <w:sz w:val="24"/>
        </w:rPr>
        <w:t xml:space="preserve"> памяти каждого человека в тайниках его души живет самое дорогое и сокровенное – Родина. Маленькая или большая, она, подобно огню, обогревает его. Мы живем на Крайнем Севере, на Ямале</w:t>
      </w:r>
      <w:r>
        <w:rPr>
          <w:rFonts w:ascii="Arial" w:hAnsi="Arial" w:cs="Arial"/>
          <w:sz w:val="24"/>
        </w:rPr>
        <w:t xml:space="preserve">, в </w:t>
      </w:r>
      <w:proofErr w:type="spellStart"/>
      <w:r>
        <w:rPr>
          <w:rFonts w:ascii="Arial" w:hAnsi="Arial" w:cs="Arial"/>
          <w:sz w:val="24"/>
        </w:rPr>
        <w:t>Ямальском</w:t>
      </w:r>
      <w:proofErr w:type="spellEnd"/>
      <w:r>
        <w:rPr>
          <w:rFonts w:ascii="Arial" w:hAnsi="Arial" w:cs="Arial"/>
          <w:sz w:val="24"/>
        </w:rPr>
        <w:t xml:space="preserve"> районе</w:t>
      </w:r>
      <w:r w:rsidRPr="000D3EB7">
        <w:rPr>
          <w:rFonts w:ascii="Arial" w:hAnsi="Arial" w:cs="Arial"/>
          <w:sz w:val="24"/>
        </w:rPr>
        <w:t xml:space="preserve">. </w:t>
      </w:r>
      <w:proofErr w:type="spellStart"/>
      <w:r w:rsidRPr="000D3EB7">
        <w:rPr>
          <w:rFonts w:ascii="Arial" w:hAnsi="Arial" w:cs="Arial"/>
          <w:sz w:val="24"/>
        </w:rPr>
        <w:t>Ямал</w:t>
      </w:r>
      <w:r>
        <w:rPr>
          <w:rFonts w:ascii="Arial" w:hAnsi="Arial" w:cs="Arial"/>
          <w:sz w:val="24"/>
        </w:rPr>
        <w:t>ьский</w:t>
      </w:r>
      <w:proofErr w:type="spellEnd"/>
      <w:r>
        <w:rPr>
          <w:rFonts w:ascii="Arial" w:hAnsi="Arial" w:cs="Arial"/>
          <w:sz w:val="24"/>
        </w:rPr>
        <w:t xml:space="preserve"> район –</w:t>
      </w:r>
      <w:r w:rsidRPr="000D3EB7">
        <w:rPr>
          <w:rFonts w:ascii="Arial" w:hAnsi="Arial" w:cs="Arial"/>
          <w:sz w:val="24"/>
        </w:rPr>
        <w:t xml:space="preserve"> частица нашей родины. Сегодня мы будем говорить о нашей прекрасной и удивительной земле.</w:t>
      </w:r>
    </w:p>
    <w:p w:rsidR="007B0EE6" w:rsidRDefault="007B0EE6" w:rsidP="000D3EB7">
      <w:pPr>
        <w:pStyle w:val="a3"/>
        <w:jc w:val="both"/>
        <w:rPr>
          <w:rFonts w:ascii="Arial" w:hAnsi="Arial" w:cs="Arial"/>
          <w:sz w:val="24"/>
        </w:rPr>
      </w:pPr>
    </w:p>
    <w:p w:rsidR="007B0EE6" w:rsidRPr="007B0EE6" w:rsidRDefault="007B0EE6" w:rsidP="000D3EB7">
      <w:pPr>
        <w:pStyle w:val="a3"/>
        <w:jc w:val="both"/>
        <w:rPr>
          <w:rFonts w:ascii="Arial" w:hAnsi="Arial" w:cs="Arial"/>
          <w:b/>
          <w:sz w:val="24"/>
        </w:rPr>
      </w:pPr>
      <w:r w:rsidRPr="007B0EE6">
        <w:rPr>
          <w:rFonts w:ascii="Arial" w:hAnsi="Arial" w:cs="Arial"/>
          <w:b/>
          <w:sz w:val="24"/>
        </w:rPr>
        <w:t xml:space="preserve">4. Введение новых знаний. Интеллектуальная игра.  </w:t>
      </w:r>
    </w:p>
    <w:p w:rsidR="000D3EB7" w:rsidRDefault="007B0EE6" w:rsidP="000D3EB7">
      <w:pPr>
        <w:pStyle w:val="a3"/>
        <w:jc w:val="both"/>
        <w:rPr>
          <w:rFonts w:ascii="Arial" w:hAnsi="Arial" w:cs="Arial"/>
          <w:sz w:val="24"/>
        </w:rPr>
      </w:pPr>
      <w:r w:rsidRPr="007B0EE6">
        <w:rPr>
          <w:rFonts w:ascii="Arial" w:hAnsi="Arial" w:cs="Arial"/>
          <w:b/>
          <w:sz w:val="24"/>
        </w:rPr>
        <w:t xml:space="preserve">Учитель: </w:t>
      </w:r>
      <w:r>
        <w:rPr>
          <w:rFonts w:ascii="Arial" w:hAnsi="Arial" w:cs="Arial"/>
          <w:sz w:val="24"/>
        </w:rPr>
        <w:t>п</w:t>
      </w:r>
      <w:r w:rsidR="000D3EB7" w:rsidRPr="000D3EB7">
        <w:rPr>
          <w:rFonts w:ascii="Arial" w:hAnsi="Arial" w:cs="Arial"/>
          <w:sz w:val="24"/>
        </w:rPr>
        <w:t>рирода щедро наградила наш край запасами полезных ископаемых. Нефть и газ – величайшее национальное богатство. В настоящее время насчитывается более 200 месторождений газа. В настоящее время в нашем округе добывается 90% газа России.</w:t>
      </w:r>
    </w:p>
    <w:p w:rsidR="000D3EB7" w:rsidRP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0D3EB7">
        <w:rPr>
          <w:rFonts w:ascii="Arial" w:hAnsi="Arial" w:cs="Arial"/>
          <w:sz w:val="24"/>
        </w:rPr>
        <w:t xml:space="preserve">Новопортовское месторождение открыто в 1964 году. Является самым северным из разрабатываемых нефтегазоконденсатных месторождений Ямала, расположено в юго-восточной части полуострова в ЯНАО. </w:t>
      </w:r>
    </w:p>
    <w:p w:rsidR="000D3EB7" w:rsidRP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 w:rsidRPr="000D3EB7">
        <w:rPr>
          <w:rFonts w:ascii="Arial" w:hAnsi="Arial" w:cs="Arial"/>
          <w:sz w:val="24"/>
        </w:rPr>
        <w:lastRenderedPageBreak/>
        <w:tab/>
        <w:t xml:space="preserve">В 2012 году началась опытно-промышленная эксплуатация. Проведены испытания разведочных скважин, результаты значительно превзошли ожидания. В 2013 году запущена </w:t>
      </w:r>
      <w:proofErr w:type="spellStart"/>
      <w:r w:rsidRPr="000D3EB7">
        <w:rPr>
          <w:rFonts w:ascii="Arial" w:hAnsi="Arial" w:cs="Arial"/>
          <w:sz w:val="24"/>
        </w:rPr>
        <w:t>газопоршневая</w:t>
      </w:r>
      <w:proofErr w:type="spellEnd"/>
      <w:r w:rsidRPr="000D3EB7">
        <w:rPr>
          <w:rFonts w:ascii="Arial" w:hAnsi="Arial" w:cs="Arial"/>
          <w:sz w:val="24"/>
        </w:rPr>
        <w:t xml:space="preserve"> электростанция. Продолжается создание инфраструктуры, необходимой для полномасштабной разработки месторождения. </w:t>
      </w:r>
    </w:p>
    <w:p w:rsidR="000D3EB7" w:rsidRP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 w:rsidRPr="000D3EB7">
        <w:rPr>
          <w:rFonts w:ascii="Arial" w:hAnsi="Arial" w:cs="Arial"/>
          <w:sz w:val="24"/>
        </w:rPr>
        <w:tab/>
        <w:t xml:space="preserve">До 2014 года нефть с Новопортовского месторождения вывозилась лишь в зимний период: по временным дорогам ее доставляли на железнодорожную станцию </w:t>
      </w:r>
      <w:proofErr w:type="spellStart"/>
      <w:r w:rsidRPr="000D3EB7">
        <w:rPr>
          <w:rFonts w:ascii="Arial" w:hAnsi="Arial" w:cs="Arial"/>
          <w:sz w:val="24"/>
        </w:rPr>
        <w:t>Паюта</w:t>
      </w:r>
      <w:proofErr w:type="spellEnd"/>
      <w:r w:rsidRPr="000D3EB7">
        <w:rPr>
          <w:rFonts w:ascii="Arial" w:hAnsi="Arial" w:cs="Arial"/>
          <w:sz w:val="24"/>
        </w:rPr>
        <w:t xml:space="preserve"> для дальнейшей отправки потребителям.</w:t>
      </w:r>
    </w:p>
    <w:p w:rsid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 w:rsidRPr="000D3EB7">
        <w:rPr>
          <w:rFonts w:ascii="Arial" w:hAnsi="Arial" w:cs="Arial"/>
          <w:sz w:val="24"/>
        </w:rPr>
        <w:tab/>
        <w:t>В августе 2014 года впервые нефть была отгружена на танкер, который доставил сырье в Европу. Зимой 2015 состоялся первый зимний вывоз сырья по морю. В будущем нефть круглогодично будет отгружаться через арктический терминал, монтаж которого завершился в сентябре 2015 года.</w:t>
      </w:r>
    </w:p>
    <w:p w:rsid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0D3EB7">
        <w:rPr>
          <w:rFonts w:ascii="Arial" w:hAnsi="Arial" w:cs="Arial"/>
          <w:sz w:val="24"/>
        </w:rPr>
        <w:t xml:space="preserve">Новопортовская нефть – нефть нового сорта, получившего название </w:t>
      </w:r>
      <w:proofErr w:type="spellStart"/>
      <w:r w:rsidRPr="000D3EB7">
        <w:rPr>
          <w:rFonts w:ascii="Arial" w:hAnsi="Arial" w:cs="Arial"/>
          <w:sz w:val="24"/>
        </w:rPr>
        <w:t>Novy</w:t>
      </w:r>
      <w:proofErr w:type="spellEnd"/>
      <w:r w:rsidRPr="000D3EB7">
        <w:rPr>
          <w:rFonts w:ascii="Arial" w:hAnsi="Arial" w:cs="Arial"/>
          <w:sz w:val="24"/>
        </w:rPr>
        <w:t xml:space="preserve"> </w:t>
      </w:r>
      <w:proofErr w:type="spellStart"/>
      <w:r w:rsidRPr="000D3EB7">
        <w:rPr>
          <w:rFonts w:ascii="Arial" w:hAnsi="Arial" w:cs="Arial"/>
          <w:sz w:val="24"/>
        </w:rPr>
        <w:t>Port</w:t>
      </w:r>
      <w:proofErr w:type="spellEnd"/>
      <w:r w:rsidRPr="000D3EB7">
        <w:rPr>
          <w:rFonts w:ascii="Arial" w:hAnsi="Arial" w:cs="Arial"/>
          <w:sz w:val="24"/>
        </w:rPr>
        <w:t>, по своим свойствам относится к категории легких с низким содержанием серы (около 0,1%).</w:t>
      </w:r>
    </w:p>
    <w:p w:rsidR="000D3EB7" w:rsidRDefault="000D3EB7" w:rsidP="000D3EB7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0D3EB7">
        <w:rPr>
          <w:rFonts w:ascii="Arial" w:hAnsi="Arial" w:cs="Arial"/>
          <w:sz w:val="24"/>
        </w:rPr>
        <w:t>В настоящий момент лабораторные исследования нефтепродуктов способствуют обеспечению полного контроля на каждом этапе производства, транспортировки и хранения нефтепродуктов. Перед сотрудниками компании ставятся задачи выяснения плотности, вязкости, проверке фракционного состава или наличия примесей. В зависимости от задачи сотрудники лаборатории используют определенные методы исследования и оборудование.</w:t>
      </w:r>
    </w:p>
    <w:p w:rsidR="00C13E7A" w:rsidRDefault="00C13E7A" w:rsidP="00C13E7A">
      <w:pPr>
        <w:pStyle w:val="a3"/>
        <w:jc w:val="center"/>
        <w:rPr>
          <w:rFonts w:ascii="Arial" w:hAnsi="Arial" w:cs="Arial"/>
          <w:b/>
          <w:i/>
          <w:sz w:val="24"/>
        </w:rPr>
      </w:pPr>
      <w:r w:rsidRPr="00C13E7A">
        <w:rPr>
          <w:rFonts w:ascii="Arial" w:hAnsi="Arial" w:cs="Arial"/>
          <w:b/>
          <w:i/>
          <w:sz w:val="24"/>
        </w:rPr>
        <w:t xml:space="preserve">Презентация </w:t>
      </w:r>
    </w:p>
    <w:p w:rsidR="00C13E7A" w:rsidRPr="00C13E7A" w:rsidRDefault="00C13E7A" w:rsidP="00C13E7A">
      <w:pPr>
        <w:pStyle w:val="a3"/>
        <w:jc w:val="center"/>
        <w:rPr>
          <w:rFonts w:ascii="Arial" w:hAnsi="Arial" w:cs="Arial"/>
          <w:b/>
          <w:i/>
          <w:sz w:val="24"/>
        </w:rPr>
      </w:pPr>
      <w:r w:rsidRPr="00C13E7A">
        <w:rPr>
          <w:rFonts w:ascii="Arial" w:hAnsi="Arial" w:cs="Arial"/>
          <w:b/>
          <w:i/>
          <w:sz w:val="24"/>
        </w:rPr>
        <w:t>«Физические и химические свойства нефти»</w:t>
      </w:r>
    </w:p>
    <w:p w:rsidR="00C13E7A" w:rsidRPr="00C13E7A" w:rsidRDefault="00C13E7A" w:rsidP="00C13E7A">
      <w:pPr>
        <w:pStyle w:val="a3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ab/>
      </w:r>
      <w:r w:rsidRPr="00C13E7A">
        <w:rPr>
          <w:rFonts w:ascii="Arial" w:hAnsi="Arial" w:cs="Arial"/>
          <w:i/>
          <w:sz w:val="24"/>
        </w:rPr>
        <w:t>Физические и химические свойства нефти: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нефть - смесь различных жидких углеводородов природного происхождения</w:t>
      </w:r>
      <w:r>
        <w:rPr>
          <w:rFonts w:ascii="Arial" w:hAnsi="Arial" w:cs="Arial"/>
          <w:sz w:val="24"/>
        </w:rPr>
        <w:t>;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горючая маслянистая жидкость</w:t>
      </w:r>
      <w:r>
        <w:rPr>
          <w:rFonts w:ascii="Arial" w:hAnsi="Arial" w:cs="Arial"/>
          <w:sz w:val="24"/>
        </w:rPr>
        <w:t>;</w:t>
      </w:r>
    </w:p>
    <w:p w:rsid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глубина залегания 150 – </w:t>
      </w:r>
      <w:r w:rsidRPr="00C13E7A">
        <w:rPr>
          <w:rFonts w:ascii="Arial" w:hAnsi="Arial" w:cs="Arial"/>
          <w:sz w:val="24"/>
        </w:rPr>
        <w:t>4800 м</w:t>
      </w:r>
      <w:r>
        <w:rPr>
          <w:rFonts w:ascii="Arial" w:hAnsi="Arial" w:cs="Arial"/>
          <w:sz w:val="24"/>
        </w:rPr>
        <w:t>.</w:t>
      </w:r>
    </w:p>
    <w:p w:rsidR="00952E6D" w:rsidRDefault="00952E6D" w:rsidP="00C13E7A">
      <w:pPr>
        <w:pStyle w:val="a3"/>
        <w:ind w:left="720"/>
        <w:jc w:val="both"/>
        <w:rPr>
          <w:rFonts w:ascii="Arial" w:hAnsi="Arial" w:cs="Arial"/>
          <w:i/>
          <w:sz w:val="24"/>
        </w:rPr>
      </w:pPr>
    </w:p>
    <w:p w:rsidR="00C13E7A" w:rsidRPr="00C13E7A" w:rsidRDefault="00C13E7A" w:rsidP="00C13E7A">
      <w:pPr>
        <w:pStyle w:val="a3"/>
        <w:ind w:left="720"/>
        <w:jc w:val="both"/>
        <w:rPr>
          <w:rFonts w:ascii="Arial" w:hAnsi="Arial" w:cs="Arial"/>
          <w:i/>
          <w:sz w:val="24"/>
        </w:rPr>
      </w:pPr>
      <w:r w:rsidRPr="00C13E7A">
        <w:rPr>
          <w:rFonts w:ascii="Arial" w:hAnsi="Arial" w:cs="Arial"/>
          <w:i/>
          <w:sz w:val="24"/>
        </w:rPr>
        <w:t>Общий элементный состав нефти: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углерод – 83-87% (масс.)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водород – 11-14% (масс.)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сера – 0,02-6,0% (масс.)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азот – 0,01-0,6% (масс.)</w:t>
      </w:r>
    </w:p>
    <w:p w:rsidR="00C13E7A" w:rsidRP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кислород – 0,05-0,8% (масс.)</w:t>
      </w:r>
    </w:p>
    <w:p w:rsidR="00C13E7A" w:rsidRDefault="00C13E7A" w:rsidP="00C13E7A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металлы – до 0,05% (масс.)</w:t>
      </w:r>
    </w:p>
    <w:p w:rsidR="00952E6D" w:rsidRDefault="00952E6D" w:rsidP="00C13E7A">
      <w:pPr>
        <w:pStyle w:val="a3"/>
        <w:ind w:firstLine="720"/>
        <w:jc w:val="both"/>
        <w:rPr>
          <w:rFonts w:ascii="Arial" w:hAnsi="Arial" w:cs="Arial"/>
          <w:sz w:val="24"/>
        </w:rPr>
      </w:pPr>
    </w:p>
    <w:p w:rsidR="00C13E7A" w:rsidRPr="00C13E7A" w:rsidRDefault="00C13E7A" w:rsidP="00C13E7A">
      <w:pPr>
        <w:pStyle w:val="a3"/>
        <w:ind w:firstLine="720"/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Ломоносов М.В. (1757 г.) Заложил основы гипотезы органического происхождения нефти</w:t>
      </w:r>
      <w:r>
        <w:rPr>
          <w:rFonts w:ascii="Arial" w:hAnsi="Arial" w:cs="Arial"/>
          <w:sz w:val="24"/>
        </w:rPr>
        <w:t>.</w:t>
      </w:r>
    </w:p>
    <w:p w:rsidR="00C13E7A" w:rsidRDefault="00C13E7A" w:rsidP="00C13E7A">
      <w:pPr>
        <w:pStyle w:val="a3"/>
        <w:ind w:firstLine="720"/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Губкин И.М. (1927 г.) происхождение нефти только из органического вещества</w:t>
      </w:r>
      <w:r>
        <w:rPr>
          <w:rFonts w:ascii="Arial" w:hAnsi="Arial" w:cs="Arial"/>
          <w:sz w:val="24"/>
        </w:rPr>
        <w:t>.</w:t>
      </w:r>
    </w:p>
    <w:p w:rsidR="00952E6D" w:rsidRDefault="00952E6D" w:rsidP="00C13E7A">
      <w:pPr>
        <w:pStyle w:val="a3"/>
        <w:ind w:firstLine="720"/>
        <w:jc w:val="both"/>
        <w:rPr>
          <w:rFonts w:ascii="Arial" w:hAnsi="Arial" w:cs="Arial"/>
          <w:i/>
          <w:sz w:val="24"/>
        </w:rPr>
      </w:pPr>
    </w:p>
    <w:p w:rsidR="00C13E7A" w:rsidRPr="00C13E7A" w:rsidRDefault="007B0EE6" w:rsidP="00C13E7A">
      <w:pPr>
        <w:pStyle w:val="a3"/>
        <w:ind w:firstLine="72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155575</wp:posOffset>
            </wp:positionV>
            <wp:extent cx="3094396" cy="1781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96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E7A" w:rsidRPr="00C13E7A">
        <w:rPr>
          <w:rFonts w:ascii="Arial" w:hAnsi="Arial" w:cs="Arial"/>
          <w:i/>
          <w:sz w:val="24"/>
        </w:rPr>
        <w:t>Этапы обращения с нефтью: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поиск месторождений нефти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разведка нефтяных месторождений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добыча нефти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подготовка нефти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транспортировка нефти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первичная переработка нефти</w:t>
      </w:r>
    </w:p>
    <w:p w:rsidR="00C13E7A" w:rsidRP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вторичная переработка нефти</w:t>
      </w:r>
    </w:p>
    <w:p w:rsidR="00C13E7A" w:rsidRDefault="00C13E7A" w:rsidP="00C13E7A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C13E7A">
        <w:rPr>
          <w:rFonts w:ascii="Arial" w:hAnsi="Arial" w:cs="Arial"/>
          <w:sz w:val="24"/>
        </w:rPr>
        <w:t>транспортировка нефтепродуктов</w:t>
      </w:r>
    </w:p>
    <w:p w:rsidR="00C13E7A" w:rsidRDefault="00C13E7A" w:rsidP="00C13E7A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7B0EE6" w:rsidRDefault="007B0EE6" w:rsidP="00C13E7A">
      <w:pPr>
        <w:pStyle w:val="a3"/>
        <w:jc w:val="center"/>
        <w:rPr>
          <w:rFonts w:ascii="Arial" w:hAnsi="Arial" w:cs="Arial"/>
          <w:sz w:val="24"/>
        </w:rPr>
      </w:pPr>
    </w:p>
    <w:p w:rsidR="00C13E7A" w:rsidRPr="007B0EE6" w:rsidRDefault="007B0EE6" w:rsidP="007B0EE6">
      <w:pPr>
        <w:tabs>
          <w:tab w:val="left" w:pos="5790"/>
        </w:tabs>
        <w:rPr>
          <w:i/>
          <w:lang w:eastAsia="en-US"/>
        </w:rPr>
      </w:pPr>
      <w:r w:rsidRPr="007B0EE6">
        <w:rPr>
          <w:i/>
          <w:lang w:eastAsia="en-US"/>
        </w:rPr>
        <w:t xml:space="preserve">                                                                                       </w:t>
      </w:r>
      <w:r w:rsidRPr="007B0EE6">
        <w:rPr>
          <w:rFonts w:ascii="Arial" w:hAnsi="Arial" w:cs="Arial"/>
          <w:i/>
        </w:rPr>
        <w:t>Общая схема залежей нефти и газа</w:t>
      </w:r>
    </w:p>
    <w:p w:rsidR="00C13E7A" w:rsidRDefault="00616CDE" w:rsidP="00070743">
      <w:pPr>
        <w:pStyle w:val="a3"/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noProof/>
          <w:sz w:val="24"/>
          <w:lang w:eastAsia="ru-RU"/>
        </w:rPr>
        <w:lastRenderedPageBreak/>
        <w:drawing>
          <wp:inline distT="0" distB="0" distL="0" distR="0" wp14:anchorId="66A2DF69">
            <wp:extent cx="6019065" cy="1196536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79" cy="119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CDE" w:rsidRDefault="00616CDE" w:rsidP="00070743">
      <w:pPr>
        <w:pStyle w:val="a3"/>
        <w:jc w:val="center"/>
        <w:rPr>
          <w:rFonts w:ascii="Arial" w:hAnsi="Arial" w:cs="Arial"/>
          <w:b/>
          <w:i/>
          <w:sz w:val="24"/>
        </w:rPr>
      </w:pPr>
    </w:p>
    <w:p w:rsidR="00616CDE" w:rsidRPr="000F1501" w:rsidRDefault="00616CDE" w:rsidP="00616CDE">
      <w:pPr>
        <w:pStyle w:val="a3"/>
        <w:jc w:val="center"/>
        <w:rPr>
          <w:rFonts w:ascii="Arial" w:hAnsi="Arial" w:cs="Arial"/>
          <w:i/>
          <w:sz w:val="24"/>
        </w:rPr>
      </w:pPr>
      <w:r w:rsidRPr="000F1501">
        <w:rPr>
          <w:rFonts w:ascii="Arial" w:hAnsi="Arial" w:cs="Arial"/>
          <w:i/>
          <w:sz w:val="24"/>
        </w:rPr>
        <w:t>Легкие нефти</w:t>
      </w:r>
      <w:r w:rsidRPr="000F1501">
        <w:rPr>
          <w:rFonts w:ascii="Arial" w:hAnsi="Arial" w:cs="Arial"/>
          <w:i/>
          <w:sz w:val="24"/>
        </w:rPr>
        <w:tab/>
      </w:r>
      <w:r w:rsidRPr="000F1501">
        <w:rPr>
          <w:rFonts w:ascii="Arial" w:hAnsi="Arial" w:cs="Arial"/>
          <w:i/>
          <w:sz w:val="24"/>
        </w:rPr>
        <w:tab/>
      </w:r>
      <w:r w:rsidRPr="000F1501">
        <w:rPr>
          <w:rFonts w:ascii="Arial" w:hAnsi="Arial" w:cs="Arial"/>
          <w:i/>
          <w:sz w:val="24"/>
        </w:rPr>
        <w:tab/>
      </w:r>
      <w:r w:rsidRPr="000F1501">
        <w:rPr>
          <w:rFonts w:ascii="Arial" w:hAnsi="Arial" w:cs="Arial"/>
          <w:i/>
          <w:sz w:val="24"/>
        </w:rPr>
        <w:tab/>
        <w:t>Тяжелые нефти</w:t>
      </w:r>
      <w:r w:rsidRPr="000F1501">
        <w:rPr>
          <w:rFonts w:ascii="Arial" w:hAnsi="Arial" w:cs="Arial"/>
          <w:i/>
          <w:sz w:val="24"/>
        </w:rPr>
        <w:br/>
      </w:r>
    </w:p>
    <w:p w:rsidR="00616CDE" w:rsidRDefault="00616CDE" w:rsidP="00616CDE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616CDE">
        <w:rPr>
          <w:rFonts w:ascii="Arial" w:hAnsi="Arial" w:cs="Arial"/>
          <w:sz w:val="24"/>
        </w:rPr>
        <w:t>Нефти различных месторождений могут существенно отличаться по составу, поэтому, физические и химические свойства тоже могут отличаться</w:t>
      </w:r>
      <w:r>
        <w:rPr>
          <w:rFonts w:ascii="Arial" w:hAnsi="Arial" w:cs="Arial"/>
          <w:sz w:val="24"/>
        </w:rPr>
        <w:t>.</w:t>
      </w:r>
    </w:p>
    <w:p w:rsidR="00616CDE" w:rsidRDefault="00616CDE" w:rsidP="00616CDE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3D5724" w:rsidRPr="003D5724">
        <w:rPr>
          <w:rFonts w:ascii="Arial" w:hAnsi="Arial" w:cs="Arial"/>
          <w:sz w:val="24"/>
        </w:rPr>
        <w:t>Нефть разделяют на сырую и товарную</w:t>
      </w:r>
      <w:r w:rsidR="003D5724">
        <w:rPr>
          <w:rFonts w:ascii="Arial" w:hAnsi="Arial" w:cs="Arial"/>
          <w:sz w:val="24"/>
        </w:rPr>
        <w:t>:</w:t>
      </w:r>
    </w:p>
    <w:p w:rsidR="003D5724" w:rsidRPr="003D5724" w:rsidRDefault="003D5724" w:rsidP="003D5724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3D5724">
        <w:rPr>
          <w:rFonts w:ascii="Arial" w:hAnsi="Arial" w:cs="Arial"/>
          <w:i/>
          <w:sz w:val="24"/>
        </w:rPr>
        <w:t>Сырая нефть</w:t>
      </w:r>
      <w:r w:rsidRPr="003D5724">
        <w:rPr>
          <w:rFonts w:ascii="Arial" w:hAnsi="Arial" w:cs="Arial"/>
          <w:sz w:val="24"/>
        </w:rPr>
        <w:t xml:space="preserve"> - жидкая природная ископаемая смесь углеводородов широкого физико-химического состава, которая содержит растворенный газ, воду, минеральные соли, механические примеси</w:t>
      </w:r>
    </w:p>
    <w:p w:rsidR="003D5724" w:rsidRDefault="003D5724" w:rsidP="003D5724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3D5724">
        <w:rPr>
          <w:rFonts w:ascii="Arial" w:hAnsi="Arial" w:cs="Arial"/>
          <w:i/>
          <w:sz w:val="24"/>
        </w:rPr>
        <w:t>Товарная нефть</w:t>
      </w:r>
      <w:r w:rsidRPr="003D5724">
        <w:rPr>
          <w:rFonts w:ascii="Arial" w:hAnsi="Arial" w:cs="Arial"/>
          <w:sz w:val="24"/>
        </w:rPr>
        <w:t xml:space="preserve"> (просто «нефть») - подготовленная к поставке потребителю в соответствии с требованиями стандартов</w:t>
      </w:r>
    </w:p>
    <w:p w:rsidR="00616CDE" w:rsidRDefault="003D5724" w:rsidP="00616CDE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3D5724">
        <w:rPr>
          <w:rFonts w:ascii="Arial" w:hAnsi="Arial" w:cs="Arial"/>
          <w:sz w:val="24"/>
        </w:rPr>
        <w:t>Анализ такой сложной смеси как нефть требует много времени, специального оборудования и навыков проведения химического анализа</w:t>
      </w:r>
      <w:r>
        <w:rPr>
          <w:rFonts w:ascii="Arial" w:hAnsi="Arial" w:cs="Arial"/>
          <w:sz w:val="24"/>
        </w:rPr>
        <w:t>.</w:t>
      </w:r>
    </w:p>
    <w:p w:rsidR="003D5724" w:rsidRDefault="003D5724" w:rsidP="003D5724">
      <w:pPr>
        <w:pStyle w:val="a3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ab/>
      </w:r>
      <w:r w:rsidR="00083C36">
        <w:rPr>
          <w:rFonts w:ascii="Arial" w:hAnsi="Arial" w:cs="Arial"/>
          <w:sz w:val="24"/>
        </w:rPr>
        <w:t>Учащиеся нашей школы совместно с Томским политехническим университетом осуществляют проектную деятельность</w:t>
      </w:r>
      <w:r w:rsidRPr="003D5724">
        <w:rPr>
          <w:rFonts w:ascii="Arial" w:hAnsi="Arial" w:cs="Arial"/>
          <w:sz w:val="24"/>
        </w:rPr>
        <w:t xml:space="preserve"> по теме</w:t>
      </w:r>
      <w:r w:rsidR="00083C36">
        <w:rPr>
          <w:rFonts w:ascii="Arial" w:hAnsi="Arial" w:cs="Arial"/>
          <w:sz w:val="24"/>
        </w:rPr>
        <w:t>: «</w:t>
      </w:r>
      <w:r w:rsidR="00083C36" w:rsidRPr="00083C36">
        <w:rPr>
          <w:rFonts w:ascii="Arial" w:hAnsi="Arial" w:cs="Arial"/>
          <w:sz w:val="24"/>
        </w:rPr>
        <w:t xml:space="preserve">Изучение физических свойств и химического состава </w:t>
      </w:r>
      <w:r w:rsidR="00083C36">
        <w:rPr>
          <w:rFonts w:ascii="Arial" w:hAnsi="Arial" w:cs="Arial"/>
          <w:sz w:val="24"/>
        </w:rPr>
        <w:t xml:space="preserve">Новопортовской </w:t>
      </w:r>
      <w:r w:rsidR="00083C36" w:rsidRPr="00083C36">
        <w:rPr>
          <w:rFonts w:ascii="Arial" w:hAnsi="Arial" w:cs="Arial"/>
          <w:sz w:val="24"/>
        </w:rPr>
        <w:t>нефти</w:t>
      </w:r>
      <w:r w:rsidR="00083C36">
        <w:rPr>
          <w:rFonts w:ascii="Arial" w:hAnsi="Arial" w:cs="Arial"/>
          <w:sz w:val="24"/>
        </w:rPr>
        <w:t xml:space="preserve">» </w:t>
      </w:r>
      <w:r w:rsidR="00083C36" w:rsidRPr="00083C36">
        <w:rPr>
          <w:rFonts w:ascii="Arial" w:hAnsi="Arial" w:cs="Arial"/>
          <w:b/>
          <w:i/>
          <w:sz w:val="24"/>
        </w:rPr>
        <w:t>(демонстрация нефти с Новопортовского месторождения).</w:t>
      </w:r>
    </w:p>
    <w:p w:rsidR="00083C36" w:rsidRPr="00083C36" w:rsidRDefault="00083C36" w:rsidP="003D5724">
      <w:pPr>
        <w:pStyle w:val="a3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ab/>
      </w:r>
      <w:r w:rsidRPr="00083C36">
        <w:rPr>
          <w:rFonts w:ascii="Arial" w:hAnsi="Arial" w:cs="Arial"/>
          <w:i/>
          <w:sz w:val="24"/>
        </w:rPr>
        <w:t>Физическо-химические свойства нефти: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плотность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молекулярная масса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вязкость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температура застывания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поверхностное натяжение</w:t>
      </w:r>
    </w:p>
    <w:p w:rsidR="00083C36" w:rsidRP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давление насыщенных паров</w:t>
      </w:r>
    </w:p>
    <w:p w:rsidR="00083C36" w:rsidRDefault="00083C36" w:rsidP="00083C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 w:rsidRPr="00083C36">
        <w:rPr>
          <w:rFonts w:ascii="Arial" w:hAnsi="Arial" w:cs="Arial"/>
          <w:sz w:val="24"/>
        </w:rPr>
        <w:t>температура вспышки и воспламенения</w:t>
      </w:r>
    </w:p>
    <w:p w:rsidR="0081708B" w:rsidRDefault="0081708B" w:rsidP="009E6321">
      <w:pPr>
        <w:pStyle w:val="a3"/>
        <w:jc w:val="center"/>
        <w:rPr>
          <w:rFonts w:ascii="Arial" w:hAnsi="Arial" w:cs="Arial"/>
          <w:b/>
          <w:i/>
          <w:sz w:val="24"/>
        </w:rPr>
      </w:pPr>
    </w:p>
    <w:p w:rsidR="009E6321" w:rsidRDefault="009E6321" w:rsidP="009E6321">
      <w:pPr>
        <w:pStyle w:val="a3"/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Видеоклип с фотографиями экскурсии</w:t>
      </w:r>
    </w:p>
    <w:p w:rsidR="009E6321" w:rsidRDefault="009E6321" w:rsidP="009E6321">
      <w:pPr>
        <w:pStyle w:val="a3"/>
        <w:jc w:val="center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на Новопортовское месторождение</w:t>
      </w:r>
    </w:p>
    <w:p w:rsidR="009E6321" w:rsidRDefault="009E6321" w:rsidP="009E6321">
      <w:pPr>
        <w:jc w:val="both"/>
        <w:rPr>
          <w:rFonts w:ascii="Arial" w:eastAsiaTheme="minorHAnsi" w:hAnsi="Arial" w:cs="Arial"/>
          <w:szCs w:val="22"/>
          <w:lang w:eastAsia="en-US"/>
        </w:rPr>
      </w:pPr>
    </w:p>
    <w:p w:rsidR="009E6321" w:rsidRPr="009E6321" w:rsidRDefault="000F1501" w:rsidP="009E6321">
      <w:pPr>
        <w:jc w:val="both"/>
        <w:rPr>
          <w:rFonts w:ascii="Arial" w:eastAsiaTheme="minorHAnsi" w:hAnsi="Arial" w:cs="Arial"/>
          <w:szCs w:val="22"/>
          <w:lang w:eastAsia="en-US"/>
        </w:rPr>
      </w:pPr>
      <w:r>
        <w:rPr>
          <w:rFonts w:ascii="Arial" w:eastAsiaTheme="minorHAnsi" w:hAnsi="Arial" w:cs="Arial"/>
          <w:szCs w:val="22"/>
          <w:lang w:eastAsia="en-US"/>
        </w:rPr>
        <w:tab/>
        <w:t>У вас еще есть время подумать</w:t>
      </w:r>
      <w:r w:rsidR="009E6321" w:rsidRPr="009E6321">
        <w:rPr>
          <w:rFonts w:ascii="Arial" w:eastAsiaTheme="minorHAnsi" w:hAnsi="Arial" w:cs="Arial"/>
          <w:szCs w:val="22"/>
          <w:lang w:eastAsia="en-US"/>
        </w:rPr>
        <w:t xml:space="preserve"> о </w:t>
      </w:r>
      <w:r>
        <w:rPr>
          <w:rFonts w:ascii="Arial" w:eastAsiaTheme="minorHAnsi" w:hAnsi="Arial" w:cs="Arial"/>
          <w:szCs w:val="22"/>
          <w:lang w:eastAsia="en-US"/>
        </w:rPr>
        <w:t xml:space="preserve">выборе и </w:t>
      </w:r>
      <w:r w:rsidR="009E6321" w:rsidRPr="009E6321">
        <w:rPr>
          <w:rFonts w:ascii="Arial" w:eastAsiaTheme="minorHAnsi" w:hAnsi="Arial" w:cs="Arial"/>
          <w:szCs w:val="22"/>
          <w:lang w:eastAsia="en-US"/>
        </w:rPr>
        <w:t>получении профессии</w:t>
      </w:r>
      <w:r>
        <w:rPr>
          <w:rFonts w:ascii="Arial" w:eastAsiaTheme="minorHAnsi" w:hAnsi="Arial" w:cs="Arial"/>
          <w:szCs w:val="22"/>
          <w:lang w:eastAsia="en-US"/>
        </w:rPr>
        <w:t>, может быть вы задумаетесь о получении профессии</w:t>
      </w:r>
      <w:r w:rsidR="009E6321" w:rsidRPr="009E6321">
        <w:rPr>
          <w:rFonts w:ascii="Arial" w:eastAsiaTheme="minorHAnsi" w:hAnsi="Arial" w:cs="Arial"/>
          <w:szCs w:val="22"/>
          <w:lang w:eastAsia="en-US"/>
        </w:rPr>
        <w:t xml:space="preserve"> по данному профилю.</w:t>
      </w:r>
    </w:p>
    <w:p w:rsidR="000F1501" w:rsidRDefault="000F1501" w:rsidP="000F1501">
      <w:pPr>
        <w:autoSpaceDE w:val="0"/>
        <w:autoSpaceDN w:val="0"/>
        <w:adjustRightInd w:val="0"/>
        <w:jc w:val="both"/>
        <w:rPr>
          <w:rFonts w:ascii="Arial" w:eastAsia="Verdana" w:hAnsi="Arial" w:cs="Arial"/>
          <w:bCs/>
          <w:iCs/>
          <w:lang w:eastAsia="en-US"/>
        </w:rPr>
      </w:pPr>
    </w:p>
    <w:p w:rsidR="000F1501" w:rsidRPr="000F1501" w:rsidRDefault="000F1501" w:rsidP="000F1501">
      <w:pPr>
        <w:autoSpaceDE w:val="0"/>
        <w:autoSpaceDN w:val="0"/>
        <w:adjustRightInd w:val="0"/>
        <w:jc w:val="both"/>
        <w:rPr>
          <w:rFonts w:ascii="Arial" w:eastAsia="Verdana" w:hAnsi="Arial" w:cs="Arial"/>
          <w:b/>
          <w:lang w:eastAsia="en-US"/>
        </w:rPr>
      </w:pPr>
      <w:r w:rsidRPr="000F1501">
        <w:rPr>
          <w:rFonts w:ascii="Arial" w:eastAsia="Verdana" w:hAnsi="Arial" w:cs="Arial"/>
          <w:b/>
          <w:bCs/>
          <w:iCs/>
          <w:lang w:eastAsia="en-US"/>
        </w:rPr>
        <w:t xml:space="preserve">5. </w:t>
      </w:r>
      <w:r w:rsidRPr="000F1501">
        <w:rPr>
          <w:rFonts w:ascii="Arial" w:eastAsia="Verdana" w:hAnsi="Arial" w:cs="Arial"/>
          <w:b/>
          <w:lang w:eastAsia="en-US"/>
        </w:rPr>
        <w:t>Закрепление знаний, умений, навыков.</w:t>
      </w:r>
      <w:r w:rsidRPr="000F1501">
        <w:rPr>
          <w:b/>
        </w:rPr>
        <w:t xml:space="preserve"> </w:t>
      </w:r>
      <w:r w:rsidRPr="000F1501">
        <w:rPr>
          <w:rFonts w:ascii="Arial" w:eastAsia="Verdana" w:hAnsi="Arial" w:cs="Arial"/>
          <w:b/>
          <w:lang w:eastAsia="en-US"/>
        </w:rPr>
        <w:t>Интеллектуальная игра.</w:t>
      </w:r>
    </w:p>
    <w:p w:rsidR="00070743" w:rsidRDefault="00070743" w:rsidP="00070743">
      <w:pPr>
        <w:pStyle w:val="a3"/>
        <w:jc w:val="center"/>
        <w:rPr>
          <w:rFonts w:ascii="Arial" w:hAnsi="Arial" w:cs="Arial"/>
          <w:b/>
          <w:i/>
          <w:sz w:val="24"/>
        </w:rPr>
      </w:pPr>
      <w:r w:rsidRPr="00070743">
        <w:rPr>
          <w:rFonts w:ascii="Arial" w:hAnsi="Arial" w:cs="Arial"/>
          <w:b/>
          <w:i/>
          <w:sz w:val="24"/>
        </w:rPr>
        <w:t>Интеллектуальная игра</w:t>
      </w:r>
      <w:r>
        <w:rPr>
          <w:rFonts w:ascii="Arial" w:hAnsi="Arial" w:cs="Arial"/>
          <w:b/>
          <w:i/>
          <w:sz w:val="24"/>
        </w:rPr>
        <w:t xml:space="preserve"> </w:t>
      </w:r>
    </w:p>
    <w:p w:rsidR="00070743" w:rsidRDefault="00070743" w:rsidP="00070743">
      <w:pPr>
        <w:pStyle w:val="a3"/>
        <w:jc w:val="center"/>
        <w:rPr>
          <w:rFonts w:ascii="Arial" w:hAnsi="Arial" w:cs="Arial"/>
          <w:b/>
          <w:i/>
          <w:sz w:val="24"/>
        </w:rPr>
      </w:pPr>
      <w:r w:rsidRPr="00070743">
        <w:rPr>
          <w:rFonts w:ascii="Arial" w:hAnsi="Arial" w:cs="Arial"/>
          <w:b/>
          <w:i/>
          <w:sz w:val="24"/>
        </w:rPr>
        <w:t>«Новопортовские эрудиты, вперед!»</w:t>
      </w:r>
    </w:p>
    <w:p w:rsidR="000D3EB7" w:rsidRPr="00070743" w:rsidRDefault="00070743" w:rsidP="00070743">
      <w:pPr>
        <w:pStyle w:val="a3"/>
        <w:jc w:val="center"/>
        <w:rPr>
          <w:rFonts w:ascii="Arial" w:hAnsi="Arial" w:cs="Arial"/>
          <w:i/>
          <w:sz w:val="24"/>
        </w:rPr>
      </w:pPr>
      <w:r w:rsidRPr="00070743">
        <w:rPr>
          <w:rFonts w:ascii="Arial" w:hAnsi="Arial" w:cs="Arial"/>
          <w:i/>
          <w:sz w:val="24"/>
        </w:rPr>
        <w:t xml:space="preserve"> (презентация)</w:t>
      </w:r>
    </w:p>
    <w:p w:rsidR="009E6321" w:rsidRDefault="000F1501" w:rsidP="00DE76D5">
      <w:pPr>
        <w:pStyle w:val="a3"/>
        <w:jc w:val="both"/>
        <w:rPr>
          <w:rFonts w:ascii="Arial" w:hAnsi="Arial" w:cs="Arial"/>
          <w:sz w:val="24"/>
        </w:rPr>
      </w:pPr>
      <w:r w:rsidRPr="000F1501">
        <w:rPr>
          <w:rFonts w:ascii="Arial" w:hAnsi="Arial" w:cs="Arial"/>
          <w:b/>
          <w:sz w:val="24"/>
        </w:rPr>
        <w:t>Ученик:</w:t>
      </w:r>
      <w:r>
        <w:rPr>
          <w:rFonts w:ascii="Arial" w:hAnsi="Arial" w:cs="Arial"/>
          <w:sz w:val="24"/>
        </w:rPr>
        <w:t xml:space="preserve"> </w:t>
      </w:r>
    </w:p>
    <w:p w:rsidR="00DE76D5" w:rsidRPr="00DE76D5" w:rsidRDefault="00DE76D5" w:rsidP="009E6321">
      <w:pPr>
        <w:pStyle w:val="a3"/>
        <w:jc w:val="both"/>
        <w:rPr>
          <w:rFonts w:ascii="Arial" w:hAnsi="Arial" w:cs="Arial"/>
          <w:b/>
          <w:i/>
          <w:sz w:val="24"/>
        </w:rPr>
      </w:pPr>
      <w:r w:rsidRPr="00DE76D5">
        <w:rPr>
          <w:rFonts w:ascii="Arial" w:hAnsi="Arial" w:cs="Arial"/>
          <w:b/>
          <w:i/>
          <w:sz w:val="24"/>
        </w:rPr>
        <w:t>Стихотворение «</w:t>
      </w:r>
      <w:r w:rsidR="009E6321" w:rsidRPr="00DE76D5">
        <w:rPr>
          <w:rFonts w:ascii="Arial" w:hAnsi="Arial" w:cs="Arial"/>
          <w:b/>
          <w:i/>
          <w:sz w:val="24"/>
        </w:rPr>
        <w:t>Мой</w:t>
      </w:r>
      <w:r w:rsidRPr="00DE76D5">
        <w:rPr>
          <w:rFonts w:ascii="Arial" w:hAnsi="Arial" w:cs="Arial"/>
          <w:b/>
          <w:i/>
          <w:sz w:val="24"/>
        </w:rPr>
        <w:t xml:space="preserve"> край родной, таинственный Ямал»</w:t>
      </w:r>
      <w:r w:rsidR="009E6321" w:rsidRPr="00DE76D5">
        <w:rPr>
          <w:rFonts w:ascii="Arial" w:hAnsi="Arial" w:cs="Arial"/>
          <w:b/>
          <w:i/>
          <w:sz w:val="24"/>
        </w:rPr>
        <w:t xml:space="preserve"> 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Мой край родной, таинственный Ямал,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тебя всем сердцем и душой!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 xml:space="preserve">Ты мне мечту и радость жизни дал, 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И я теперь навек с тобою.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твои просторы, твои реки,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Озёра, тундру, облака,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твои закаты и рассветы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lastRenderedPageBreak/>
        <w:t>И мудрость, уходящую в века.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ходить я в тундру, чтоб полюбоваться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Твоей неброской милой красотой.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И хочется душе моей смеяться.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И хочется мне петь Ямал с тобой!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я свой народ, который век от века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Живет своей культурою, трудом.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Здесь в тундре, ценят человека,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Который бережёт природу – северный свой дом.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Я молода, но хочу народ призвать,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Наш дом, Ямал, не загрязнять.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И выбрать цель, с которой должен жить,</w:t>
      </w:r>
    </w:p>
    <w:p w:rsid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Ямал потомкам нашим сохранить!</w:t>
      </w:r>
    </w:p>
    <w:p w:rsid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</w:p>
    <w:p w:rsidR="009E6321" w:rsidRPr="00DE76D5" w:rsidRDefault="00DE76D5" w:rsidP="009E6321">
      <w:pPr>
        <w:pStyle w:val="a3"/>
        <w:jc w:val="both"/>
        <w:rPr>
          <w:rFonts w:ascii="Arial" w:hAnsi="Arial" w:cs="Arial"/>
          <w:b/>
          <w:sz w:val="24"/>
        </w:rPr>
      </w:pPr>
      <w:r w:rsidRPr="00DE76D5">
        <w:rPr>
          <w:rFonts w:ascii="Arial" w:hAnsi="Arial" w:cs="Arial"/>
          <w:b/>
          <w:sz w:val="24"/>
        </w:rPr>
        <w:t xml:space="preserve">Ученик: 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Люблю тебя, седой Ямал!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Ты – край снегов,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Ты — край полярного сиянья,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России нашей достоянье.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Спасибо хочется сказать за все минуты счастья.</w:t>
      </w:r>
    </w:p>
    <w:p w:rsidR="009E6321" w:rsidRPr="009E6321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Живи, Ямал, и процветай</w:t>
      </w:r>
    </w:p>
    <w:p w:rsidR="009E6321" w:rsidRPr="000D3EB7" w:rsidRDefault="009E6321" w:rsidP="009E6321">
      <w:pPr>
        <w:pStyle w:val="a3"/>
        <w:jc w:val="both"/>
        <w:rPr>
          <w:rFonts w:ascii="Arial" w:hAnsi="Arial" w:cs="Arial"/>
          <w:sz w:val="24"/>
        </w:rPr>
      </w:pPr>
      <w:r w:rsidRPr="009E6321">
        <w:rPr>
          <w:rFonts w:ascii="Arial" w:hAnsi="Arial" w:cs="Arial"/>
          <w:sz w:val="24"/>
        </w:rPr>
        <w:t>И будь, Ямал, ещё прекрасней!</w:t>
      </w:r>
    </w:p>
    <w:p w:rsidR="00DE76D5" w:rsidRDefault="00DE76D5" w:rsidP="00DE76D5">
      <w:pP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</w:pPr>
    </w:p>
    <w:p w:rsidR="00DE76D5" w:rsidRPr="00DE76D5" w:rsidRDefault="00DE76D5" w:rsidP="00DE76D5">
      <w:pP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</w:pPr>
      <w: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6</w:t>
      </w:r>
      <w:r w:rsidRPr="00DE76D5"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. Рефлексия.</w:t>
      </w:r>
    </w:p>
    <w:p w:rsidR="00DE76D5" w:rsidRPr="00DE76D5" w:rsidRDefault="00DE76D5" w:rsidP="00DE76D5">
      <w:pPr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Учитель:</w:t>
      </w:r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 р</w:t>
      </w: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ебята</w:t>
      </w:r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,</w:t>
      </w: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 мы с Вами </w:t>
      </w:r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многое </w:t>
      </w:r>
      <w:r w:rsidR="00B229A9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узнали, что-то вспомнили о наш</w:t>
      </w:r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ем родном </w:t>
      </w:r>
      <w:proofErr w:type="spellStart"/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Ямальском</w:t>
      </w:r>
      <w:proofErr w:type="spellEnd"/>
      <w: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 районе. Хочется пожелать району процветания</w:t>
      </w:r>
      <w:r w:rsidR="00B229A9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.</w:t>
      </w:r>
    </w:p>
    <w:p w:rsidR="00DE76D5" w:rsidRPr="00DE76D5" w:rsidRDefault="00DE76D5" w:rsidP="00DE76D5">
      <w:pPr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Подведение итогов</w:t>
      </w:r>
    </w:p>
    <w:p w:rsidR="00DE76D5" w:rsidRPr="00DE76D5" w:rsidRDefault="00DE76D5" w:rsidP="00DE76D5">
      <w:pPr>
        <w:ind w:left="360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1. Итак, ребята, чему сегодня был посвящен наш урок? </w:t>
      </w:r>
      <w:r w:rsidRPr="00DE76D5">
        <w:rPr>
          <w:rFonts w:ascii="Arial" w:eastAsiaTheme="minorHAnsi" w:hAnsi="Arial" w:cs="Arial"/>
          <w:bCs/>
          <w:i/>
          <w:bdr w:val="none" w:sz="0" w:space="0" w:color="auto" w:frame="1"/>
          <w:shd w:val="clear" w:color="auto" w:fill="FFFFFF"/>
          <w:lang w:eastAsia="en-US"/>
        </w:rPr>
        <w:t>(ответ учащихся)</w:t>
      </w:r>
    </w:p>
    <w:p w:rsidR="00DE76D5" w:rsidRPr="00DE76D5" w:rsidRDefault="00DE76D5" w:rsidP="00B229A9">
      <w:pPr>
        <w:ind w:left="360"/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2. </w:t>
      </w:r>
      <w:r w:rsidR="00B229A9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Что вы узнали нового?</w:t>
      </w:r>
      <w:r w:rsidR="00B229A9" w:rsidRPr="00B229A9">
        <w:rPr>
          <w:rFonts w:ascii="Arial" w:eastAsiaTheme="minorHAnsi" w:hAnsi="Arial" w:cs="Arial"/>
          <w:bCs/>
          <w:i/>
          <w:bdr w:val="none" w:sz="0" w:space="0" w:color="auto" w:frame="1"/>
          <w:shd w:val="clear" w:color="auto" w:fill="FFFFFF"/>
          <w:lang w:eastAsia="en-US"/>
        </w:rPr>
        <w:t xml:space="preserve"> (ответ учащихся)</w:t>
      </w:r>
    </w:p>
    <w:p w:rsidR="00DE76D5" w:rsidRPr="00DE76D5" w:rsidRDefault="00DE76D5" w:rsidP="00DE76D5">
      <w:pP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</w:pPr>
    </w:p>
    <w:p w:rsidR="00DE76D5" w:rsidRPr="00DE76D5" w:rsidRDefault="00DE76D5" w:rsidP="00DE76D5">
      <w:pP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Вербальная техника эмоционального состояния</w:t>
      </w:r>
      <w:r w:rsidRPr="00DE76D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«</w:t>
      </w:r>
      <w:r w:rsidRPr="00DE76D5"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  <w:t>Фотосъёмка».</w:t>
      </w:r>
    </w:p>
    <w:p w:rsidR="00DE76D5" w:rsidRPr="00DE76D5" w:rsidRDefault="00DE76D5" w:rsidP="00DE76D5">
      <w:pPr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i/>
          <w:bdr w:val="none" w:sz="0" w:space="0" w:color="auto" w:frame="1"/>
          <w:shd w:val="clear" w:color="auto" w:fill="FFFFFF"/>
          <w:lang w:eastAsia="en-US"/>
        </w:rPr>
        <w:t>Описание:</w:t>
      </w: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 xml:space="preserve"> Представьте, что сегодня весь урок снимал фотограф. Но, увы, из-за неумелости фотографа что случилось с кадрами, они пропали. Давайте попробуем восстановить каждый кадр этой плёнки.</w:t>
      </w:r>
    </w:p>
    <w:p w:rsidR="00DE76D5" w:rsidRPr="00DE76D5" w:rsidRDefault="00DE76D5" w:rsidP="00DE76D5">
      <w:pPr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«Восстанавливаются»:</w:t>
      </w:r>
    </w:p>
    <w:p w:rsidR="00DE76D5" w:rsidRPr="00DE76D5" w:rsidRDefault="00DE76D5" w:rsidP="00DE76D5">
      <w:pPr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а) самые яркие, эмоциональные кадры;</w:t>
      </w:r>
    </w:p>
    <w:p w:rsidR="00DE76D5" w:rsidRPr="00DE76D5" w:rsidRDefault="00DE76D5" w:rsidP="00DE76D5">
      <w:pPr>
        <w:jc w:val="both"/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</w:pPr>
      <w:r w:rsidRPr="00DE76D5">
        <w:rPr>
          <w:rFonts w:ascii="Arial" w:eastAsiaTheme="minorHAnsi" w:hAnsi="Arial" w:cs="Arial"/>
          <w:bCs/>
          <w:bdr w:val="none" w:sz="0" w:space="0" w:color="auto" w:frame="1"/>
          <w:shd w:val="clear" w:color="auto" w:fill="FFFFFF"/>
          <w:lang w:eastAsia="en-US"/>
        </w:rPr>
        <w:t>б) кадры, которые получились «не очень»!</w:t>
      </w:r>
    </w:p>
    <w:p w:rsidR="00DE76D5" w:rsidRPr="00DE76D5" w:rsidRDefault="00DE76D5" w:rsidP="00DE76D5">
      <w:pPr>
        <w:rPr>
          <w:rFonts w:ascii="Arial" w:eastAsiaTheme="minorHAnsi" w:hAnsi="Arial" w:cs="Arial"/>
          <w:b/>
          <w:bCs/>
          <w:bdr w:val="none" w:sz="0" w:space="0" w:color="auto" w:frame="1"/>
          <w:shd w:val="clear" w:color="auto" w:fill="FFFFFF"/>
          <w:lang w:eastAsia="en-US"/>
        </w:rPr>
      </w:pPr>
    </w:p>
    <w:p w:rsidR="00DE1B7D" w:rsidRDefault="00DE76D5" w:rsidP="00DE1B7D">
      <w:pPr>
        <w:pStyle w:val="a3"/>
        <w:jc w:val="both"/>
        <w:rPr>
          <w:rFonts w:ascii="Arial" w:hAnsi="Arial" w:cs="Arial"/>
          <w:b/>
          <w:bCs/>
          <w:sz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sz w:val="24"/>
          <w:bdr w:val="none" w:sz="0" w:space="0" w:color="auto" w:frame="1"/>
          <w:shd w:val="clear" w:color="auto" w:fill="FFFFFF"/>
        </w:rPr>
        <w:t>7</w:t>
      </w:r>
      <w:r w:rsidRPr="00DE76D5">
        <w:rPr>
          <w:rFonts w:ascii="Arial" w:hAnsi="Arial" w:cs="Arial"/>
          <w:b/>
          <w:bCs/>
          <w:sz w:val="24"/>
          <w:bdr w:val="none" w:sz="0" w:space="0" w:color="auto" w:frame="1"/>
          <w:shd w:val="clear" w:color="auto" w:fill="FFFFFF"/>
        </w:rPr>
        <w:t>. Домашнее задание.</w:t>
      </w:r>
    </w:p>
    <w:p w:rsidR="005757C5" w:rsidRPr="005757C5" w:rsidRDefault="00DE1B7D" w:rsidP="00DE1B7D">
      <w:pPr>
        <w:pStyle w:val="a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bookmarkStart w:id="0" w:name="_GoBack"/>
      <w:bookmarkEnd w:id="0"/>
      <w:r w:rsidR="00952E6D">
        <w:rPr>
          <w:rFonts w:ascii="Arial" w:hAnsi="Arial" w:cs="Arial"/>
          <w:sz w:val="24"/>
        </w:rPr>
        <w:t xml:space="preserve">Подготовить сочинение </w:t>
      </w:r>
      <w:r>
        <w:rPr>
          <w:rFonts w:ascii="Arial" w:hAnsi="Arial" w:cs="Arial"/>
          <w:sz w:val="24"/>
        </w:rPr>
        <w:t xml:space="preserve">или презентацию </w:t>
      </w:r>
      <w:r w:rsidR="00952E6D">
        <w:rPr>
          <w:rFonts w:ascii="Arial" w:hAnsi="Arial" w:cs="Arial"/>
          <w:sz w:val="24"/>
        </w:rPr>
        <w:t xml:space="preserve">на тему: </w:t>
      </w:r>
      <w:r w:rsidR="0081708B">
        <w:rPr>
          <w:rFonts w:ascii="Arial" w:hAnsi="Arial" w:cs="Arial"/>
          <w:sz w:val="24"/>
        </w:rPr>
        <w:t>«</w:t>
      </w:r>
      <w:r>
        <w:rPr>
          <w:rFonts w:ascii="Arial" w:hAnsi="Arial" w:cs="Arial"/>
          <w:sz w:val="24"/>
        </w:rPr>
        <w:t xml:space="preserve">Это мой </w:t>
      </w:r>
      <w:proofErr w:type="spellStart"/>
      <w:r>
        <w:rPr>
          <w:rFonts w:ascii="Arial" w:hAnsi="Arial" w:cs="Arial"/>
          <w:sz w:val="24"/>
        </w:rPr>
        <w:t>Ямальский</w:t>
      </w:r>
      <w:proofErr w:type="spellEnd"/>
      <w:r>
        <w:rPr>
          <w:rFonts w:ascii="Arial" w:hAnsi="Arial" w:cs="Arial"/>
          <w:sz w:val="24"/>
        </w:rPr>
        <w:t xml:space="preserve"> район. Это моя</w:t>
      </w:r>
      <w:r w:rsidRPr="00DE1B7D">
        <w:rPr>
          <w:rFonts w:ascii="Arial" w:hAnsi="Arial" w:cs="Arial"/>
          <w:sz w:val="24"/>
        </w:rPr>
        <w:t xml:space="preserve"> школа</w:t>
      </w:r>
      <w:r w:rsidR="0081708B">
        <w:rPr>
          <w:rFonts w:ascii="Arial" w:hAnsi="Arial" w:cs="Arial"/>
          <w:sz w:val="24"/>
        </w:rPr>
        <w:t>».</w:t>
      </w:r>
    </w:p>
    <w:sectPr w:rsidR="005757C5" w:rsidRPr="005757C5" w:rsidSect="005757C5"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AFC" w:rsidRDefault="007C1AFC" w:rsidP="00952E6D">
      <w:r>
        <w:separator/>
      </w:r>
    </w:p>
  </w:endnote>
  <w:endnote w:type="continuationSeparator" w:id="0">
    <w:p w:rsidR="007C1AFC" w:rsidRDefault="007C1AFC" w:rsidP="00952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850384"/>
      <w:docPartObj>
        <w:docPartGallery w:val="Page Numbers (Bottom of Page)"/>
        <w:docPartUnique/>
      </w:docPartObj>
    </w:sdtPr>
    <w:sdtContent>
      <w:p w:rsidR="00952E6D" w:rsidRDefault="00952E6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B7D">
          <w:rPr>
            <w:noProof/>
          </w:rPr>
          <w:t>6</w:t>
        </w:r>
        <w:r>
          <w:fldChar w:fldCharType="end"/>
        </w:r>
      </w:p>
    </w:sdtContent>
  </w:sdt>
  <w:p w:rsidR="00952E6D" w:rsidRDefault="00952E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AFC" w:rsidRDefault="007C1AFC" w:rsidP="00952E6D">
      <w:r>
        <w:separator/>
      </w:r>
    </w:p>
  </w:footnote>
  <w:footnote w:type="continuationSeparator" w:id="0">
    <w:p w:rsidR="007C1AFC" w:rsidRDefault="007C1AFC" w:rsidP="00952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335EFEF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7E044A0"/>
    <w:multiLevelType w:val="multilevel"/>
    <w:tmpl w:val="BFB03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933D5"/>
    <w:multiLevelType w:val="hybridMultilevel"/>
    <w:tmpl w:val="3BFEE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50889"/>
    <w:multiLevelType w:val="hybridMultilevel"/>
    <w:tmpl w:val="5070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4097E"/>
    <w:multiLevelType w:val="hybridMultilevel"/>
    <w:tmpl w:val="A0FC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FE9"/>
    <w:multiLevelType w:val="hybridMultilevel"/>
    <w:tmpl w:val="0EEE4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01EB6"/>
    <w:multiLevelType w:val="hybridMultilevel"/>
    <w:tmpl w:val="E2F2F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14568"/>
    <w:multiLevelType w:val="hybridMultilevel"/>
    <w:tmpl w:val="C5001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7C5"/>
    <w:rsid w:val="000166E5"/>
    <w:rsid w:val="00070743"/>
    <w:rsid w:val="00083C36"/>
    <w:rsid w:val="000D3EB7"/>
    <w:rsid w:val="000F1501"/>
    <w:rsid w:val="003D291C"/>
    <w:rsid w:val="003D5724"/>
    <w:rsid w:val="005757C5"/>
    <w:rsid w:val="005B2640"/>
    <w:rsid w:val="00616CDE"/>
    <w:rsid w:val="007B0EE6"/>
    <w:rsid w:val="007C1AFC"/>
    <w:rsid w:val="007D5047"/>
    <w:rsid w:val="0081708B"/>
    <w:rsid w:val="0086530D"/>
    <w:rsid w:val="00952E6D"/>
    <w:rsid w:val="009E6321"/>
    <w:rsid w:val="00AA5465"/>
    <w:rsid w:val="00B229A9"/>
    <w:rsid w:val="00C13E7A"/>
    <w:rsid w:val="00DE1B7D"/>
    <w:rsid w:val="00DE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313F3"/>
  <w15:chartTrackingRefBased/>
  <w15:docId w15:val="{7F382A40-6503-49FD-9B06-0FE3FDCD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57C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E76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52E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2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52E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2E6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4</cp:revision>
  <dcterms:created xsi:type="dcterms:W3CDTF">2017-04-09T06:13:00Z</dcterms:created>
  <dcterms:modified xsi:type="dcterms:W3CDTF">2017-04-09T16:41:00Z</dcterms:modified>
</cp:coreProperties>
</file>