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3A" w:rsidRDefault="00CE1F3A" w:rsidP="00CE1F3A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sz w:val="28"/>
          <w:szCs w:val="28"/>
        </w:rPr>
        <w:tab/>
      </w:r>
      <w:r w:rsidRPr="00F03856">
        <w:rPr>
          <w:rFonts w:ascii="Arial" w:hAnsi="Arial" w:cs="Arial"/>
          <w:b/>
          <w:sz w:val="24"/>
        </w:rPr>
        <w:t xml:space="preserve">ПРОЕКТ КАК ЭФФЕКТИВНЫЙ РЕСУРС </w:t>
      </w:r>
    </w:p>
    <w:p w:rsidR="00CE1F3A" w:rsidRDefault="00CE1F3A" w:rsidP="00CE1F3A">
      <w:pPr>
        <w:pStyle w:val="a3"/>
        <w:jc w:val="center"/>
        <w:rPr>
          <w:rFonts w:ascii="Arial" w:hAnsi="Arial" w:cs="Arial"/>
          <w:b/>
          <w:sz w:val="24"/>
        </w:rPr>
      </w:pPr>
      <w:r w:rsidRPr="00F03856">
        <w:rPr>
          <w:rFonts w:ascii="Arial" w:hAnsi="Arial" w:cs="Arial"/>
          <w:b/>
          <w:sz w:val="24"/>
        </w:rPr>
        <w:t>В ОРГАНИЗАЦИИ РАБОТЫ С ОДАРЕННЫМИ ДЕТЬМИ</w:t>
      </w:r>
    </w:p>
    <w:p w:rsidR="00CE1F3A" w:rsidRDefault="00CE1F3A" w:rsidP="00CE1F3A">
      <w:pPr>
        <w:pStyle w:val="a3"/>
        <w:jc w:val="right"/>
        <w:rPr>
          <w:rFonts w:ascii="Arial" w:hAnsi="Arial" w:cs="Arial"/>
          <w:b/>
          <w:i/>
          <w:sz w:val="24"/>
        </w:rPr>
      </w:pPr>
      <w:proofErr w:type="spellStart"/>
      <w:r w:rsidRPr="00F03856">
        <w:rPr>
          <w:rFonts w:ascii="Arial" w:hAnsi="Arial" w:cs="Arial"/>
          <w:b/>
          <w:i/>
          <w:sz w:val="24"/>
        </w:rPr>
        <w:t>Т.А.Савина</w:t>
      </w:r>
      <w:proofErr w:type="spellEnd"/>
      <w:r w:rsidRPr="00F03856">
        <w:rPr>
          <w:rFonts w:ascii="Arial" w:hAnsi="Arial" w:cs="Arial"/>
          <w:b/>
          <w:i/>
          <w:sz w:val="24"/>
        </w:rPr>
        <w:t xml:space="preserve"> – учитель химии и биологии</w:t>
      </w:r>
      <w:r>
        <w:rPr>
          <w:rFonts w:ascii="Arial" w:hAnsi="Arial" w:cs="Arial"/>
          <w:b/>
          <w:i/>
          <w:sz w:val="24"/>
        </w:rPr>
        <w:t xml:space="preserve">, </w:t>
      </w:r>
    </w:p>
    <w:p w:rsidR="00CE1F3A" w:rsidRPr="00F03856" w:rsidRDefault="00CE1F3A" w:rsidP="00CE1F3A">
      <w:pPr>
        <w:pStyle w:val="a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учитель-</w:t>
      </w:r>
      <w:proofErr w:type="spellStart"/>
      <w:r>
        <w:rPr>
          <w:rFonts w:ascii="Arial" w:hAnsi="Arial" w:cs="Arial"/>
          <w:b/>
          <w:i/>
          <w:sz w:val="24"/>
        </w:rPr>
        <w:t>тьютор</w:t>
      </w:r>
      <w:proofErr w:type="spellEnd"/>
    </w:p>
    <w:p w:rsidR="00CE1F3A" w:rsidRDefault="00CE1F3A" w:rsidP="00CE1F3A">
      <w:pPr>
        <w:pStyle w:val="a3"/>
        <w:jc w:val="right"/>
        <w:rPr>
          <w:rFonts w:ascii="Arial" w:hAnsi="Arial" w:cs="Arial"/>
          <w:b/>
          <w:sz w:val="24"/>
        </w:rPr>
      </w:pP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 xml:space="preserve">Если хочешь научить меня чему-то, </w:t>
      </w: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 xml:space="preserve">Позволь мне идти медленно… </w:t>
      </w: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 xml:space="preserve">Дай мне приглядеться… </w:t>
      </w: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>Потрогать и подержать в руках</w:t>
      </w: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 xml:space="preserve">Послушать… </w:t>
      </w: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 xml:space="preserve">Понюхать… </w:t>
      </w: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>И может быть попробовать на вкус…</w:t>
      </w: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 xml:space="preserve">О, сколько всего я смогу </w:t>
      </w:r>
    </w:p>
    <w:p w:rsidR="00CE1F3A" w:rsidRPr="00CE1F3A" w:rsidRDefault="00CE1F3A" w:rsidP="00CE1F3A">
      <w:pPr>
        <w:pStyle w:val="a3"/>
        <w:jc w:val="right"/>
        <w:rPr>
          <w:rFonts w:ascii="Arial" w:hAnsi="Arial" w:cs="Arial"/>
          <w:i/>
          <w:sz w:val="24"/>
        </w:rPr>
      </w:pPr>
      <w:r w:rsidRPr="00CE1F3A">
        <w:rPr>
          <w:rFonts w:ascii="Arial" w:hAnsi="Arial" w:cs="Arial"/>
          <w:i/>
          <w:sz w:val="24"/>
        </w:rPr>
        <w:t>Найти самостоятельно!</w:t>
      </w:r>
    </w:p>
    <w:p w:rsid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41DD4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 xml:space="preserve">Неотъемлемой частью организации деятельности одаренных детей является их вовлечение   в проектную деятельность. </w:t>
      </w:r>
    </w:p>
    <w:p w:rsidR="00CE1F3A" w:rsidRPr="00CE1F3A" w:rsidRDefault="00641DD4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E1F3A" w:rsidRPr="00CE1F3A">
        <w:rPr>
          <w:rFonts w:ascii="Arial" w:hAnsi="Arial" w:cs="Arial"/>
          <w:sz w:val="24"/>
        </w:rPr>
        <w:t xml:space="preserve"> </w:t>
      </w:r>
      <w:r w:rsidRPr="00641DD4">
        <w:rPr>
          <w:rFonts w:ascii="Arial" w:hAnsi="Arial" w:cs="Arial"/>
          <w:b/>
          <w:i/>
          <w:sz w:val="24"/>
        </w:rPr>
        <w:t>Проект</w:t>
      </w:r>
      <w:r w:rsidRPr="00641DD4">
        <w:rPr>
          <w:rFonts w:ascii="Arial" w:hAnsi="Arial" w:cs="Arial"/>
          <w:sz w:val="24"/>
        </w:rPr>
        <w:t xml:space="preserve"> – это специально организованный учителем и самостоятельно выполняемый учащимися комплекс действий, где они могут быть самостоятельными при принятии решения и ответственными за свой выбор, результат труда, создание творческого продукта.</w:t>
      </w:r>
    </w:p>
    <w:p w:rsid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013A9">
        <w:rPr>
          <w:rFonts w:ascii="Arial" w:hAnsi="Arial" w:cs="Arial"/>
          <w:sz w:val="24"/>
        </w:rPr>
        <w:t>Нами с ребятами была сформулирована схема</w:t>
      </w:r>
      <w:r w:rsidRPr="00CE1F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проекта: проект – это «пять П»:</w:t>
      </w:r>
    </w:p>
    <w:p w:rsidR="00CE1F3A" w:rsidRDefault="00CE1F3A" w:rsidP="00CE1F3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Проблема</w:t>
      </w:r>
    </w:p>
    <w:p w:rsidR="00CE1F3A" w:rsidRDefault="00CE1F3A" w:rsidP="00CE1F3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Проектирование (планирование)</w:t>
      </w:r>
    </w:p>
    <w:p w:rsidR="00641DD4" w:rsidRDefault="00CE1F3A" w:rsidP="00CE1F3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>Поиск инфор</w:t>
      </w:r>
      <w:r w:rsidR="00641DD4">
        <w:rPr>
          <w:rFonts w:ascii="Arial" w:hAnsi="Arial" w:cs="Arial"/>
          <w:sz w:val="24"/>
        </w:rPr>
        <w:t>мации</w:t>
      </w:r>
    </w:p>
    <w:p w:rsidR="00641DD4" w:rsidRDefault="00641DD4" w:rsidP="00CE1F3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Продукт проекта</w:t>
      </w:r>
    </w:p>
    <w:p w:rsidR="00641DD4" w:rsidRDefault="00CE1F3A" w:rsidP="00641D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 xml:space="preserve">Презентация (представление проекта). </w:t>
      </w:r>
    </w:p>
    <w:p w:rsidR="00CE1F3A" w:rsidRPr="00CE1F3A" w:rsidRDefault="00CE1F3A" w:rsidP="00641DD4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641DD4">
        <w:rPr>
          <w:rFonts w:ascii="Arial" w:hAnsi="Arial" w:cs="Arial"/>
          <w:sz w:val="24"/>
        </w:rPr>
        <w:t xml:space="preserve">Шестое «П» проекта – это Портфолио проекта, то есть рабочая папка, в которой собраны все материалы, в результате создания проекта, в том числе черновики, карты планирования (ментальные карты), отчеты, информация из разных </w:t>
      </w:r>
      <w:r w:rsidR="00641DD4" w:rsidRPr="00641DD4">
        <w:rPr>
          <w:rFonts w:ascii="Arial" w:hAnsi="Arial" w:cs="Arial"/>
          <w:sz w:val="24"/>
        </w:rPr>
        <w:t>источников и</w:t>
      </w:r>
      <w:r w:rsidRPr="00641DD4">
        <w:rPr>
          <w:rFonts w:ascii="Arial" w:hAnsi="Arial" w:cs="Arial"/>
          <w:sz w:val="24"/>
        </w:rPr>
        <w:t xml:space="preserve"> др.</w:t>
      </w:r>
      <w:r w:rsidR="00641DD4">
        <w:rPr>
          <w:rFonts w:ascii="Arial" w:hAnsi="Arial" w:cs="Arial"/>
          <w:sz w:val="24"/>
        </w:rPr>
        <w:t xml:space="preserve"> </w:t>
      </w:r>
    </w:p>
    <w:p w:rsidR="00641DD4" w:rsidRDefault="00641DD4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Работая с одаренными детьми, я разрабатываю</w:t>
      </w:r>
      <w:r w:rsidR="00CE1F3A" w:rsidRPr="00CE1F3A">
        <w:rPr>
          <w:rFonts w:ascii="Arial" w:hAnsi="Arial" w:cs="Arial"/>
          <w:sz w:val="24"/>
        </w:rPr>
        <w:t xml:space="preserve"> различные виды проектов (творческие, информационные, практико-ориентированные, исследовательские). Темы проектов близки интересам школьников, актуальны и связаны с их жизненным опытом. При этом обязательно </w:t>
      </w:r>
      <w:r w:rsidRPr="00CE1F3A">
        <w:rPr>
          <w:rFonts w:ascii="Arial" w:hAnsi="Arial" w:cs="Arial"/>
          <w:sz w:val="24"/>
        </w:rPr>
        <w:t>учитываются психологические</w:t>
      </w:r>
      <w:r w:rsidR="00CE1F3A" w:rsidRPr="00CE1F3A">
        <w:rPr>
          <w:rFonts w:ascii="Arial" w:hAnsi="Arial" w:cs="Arial"/>
          <w:sz w:val="24"/>
        </w:rPr>
        <w:t xml:space="preserve"> и возрастные особенности учащихся. Учащиеся выполняют как краткосрочные проекты, так и долгосрочные, моно- и </w:t>
      </w:r>
      <w:proofErr w:type="spellStart"/>
      <w:r w:rsidR="00CE1F3A" w:rsidRPr="00CE1F3A">
        <w:rPr>
          <w:rFonts w:ascii="Arial" w:hAnsi="Arial" w:cs="Arial"/>
          <w:sz w:val="24"/>
        </w:rPr>
        <w:t>межпредметные</w:t>
      </w:r>
      <w:proofErr w:type="spellEnd"/>
      <w:r w:rsidR="00CE1F3A" w:rsidRPr="00CE1F3A">
        <w:rPr>
          <w:rFonts w:ascii="Arial" w:hAnsi="Arial" w:cs="Arial"/>
          <w:sz w:val="24"/>
        </w:rPr>
        <w:t xml:space="preserve"> проекты.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В работе над проектом проходим</w:t>
      </w:r>
      <w:r w:rsidRPr="00CE1F3A">
        <w:rPr>
          <w:rFonts w:ascii="Arial" w:hAnsi="Arial" w:cs="Arial"/>
          <w:sz w:val="24"/>
        </w:rPr>
        <w:t xml:space="preserve"> шесть стадий: </w:t>
      </w:r>
    </w:p>
    <w:p w:rsidR="00CE1F3A" w:rsidRPr="00CE1F3A" w:rsidRDefault="00CE1F3A" w:rsidP="00CE1F3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4"/>
        </w:rPr>
      </w:pPr>
      <w:r w:rsidRPr="00CE1F3A">
        <w:rPr>
          <w:rFonts w:ascii="Arial" w:hAnsi="Arial" w:cs="Arial"/>
          <w:b/>
          <w:sz w:val="24"/>
        </w:rPr>
        <w:t xml:space="preserve">Подготовка. 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 xml:space="preserve">Это определение темы и целей проекта. Учитель знакомит школьников со смыслом проектного подхода и мотивирует учащихся, помогает им в постановке целей. Ученики обсуждают проект с учителем и получают при необходимости дополнительную информацию. </w:t>
      </w:r>
    </w:p>
    <w:p w:rsidR="00CE1F3A" w:rsidRPr="00CE1F3A" w:rsidRDefault="00CE1F3A" w:rsidP="00CE1F3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4"/>
        </w:rPr>
      </w:pPr>
      <w:r w:rsidRPr="00CE1F3A">
        <w:rPr>
          <w:rFonts w:ascii="Arial" w:hAnsi="Arial" w:cs="Arial"/>
          <w:b/>
          <w:sz w:val="24"/>
        </w:rPr>
        <w:t xml:space="preserve">Планирование. 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>Оно включает в себя ряд этапов: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>а) определение источников информации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>б) определение способов сбора и анализа информации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>в) форма отчёта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 xml:space="preserve">г) установление процедур и критериев оценки результатов и процесса; 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 xml:space="preserve">д) распределение обязанностей между членами команды.  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b/>
          <w:sz w:val="24"/>
        </w:rPr>
      </w:pPr>
      <w:r w:rsidRPr="00CE1F3A">
        <w:rPr>
          <w:rFonts w:ascii="Arial" w:hAnsi="Arial" w:cs="Arial"/>
          <w:b/>
          <w:sz w:val="24"/>
        </w:rPr>
        <w:t xml:space="preserve">3. Исследование. 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CE1F3A">
        <w:rPr>
          <w:rFonts w:ascii="Arial" w:hAnsi="Arial" w:cs="Arial"/>
          <w:sz w:val="24"/>
        </w:rPr>
        <w:t>Это стадия сбора информации. Сначала идет теоретическая работа, затем учащиеся выполняют практическое исследование (опрос, наблюдение, эксперимент и т. д.)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 </w:t>
      </w:r>
      <w:r w:rsidRPr="00CE1F3A">
        <w:rPr>
          <w:rFonts w:ascii="Arial" w:hAnsi="Arial" w:cs="Arial"/>
          <w:b/>
          <w:sz w:val="24"/>
        </w:rPr>
        <w:t xml:space="preserve">Результаты и выводы. 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>Учащиеся анализируют собранную информацию (теоретическую и экспериментальную), оформляют результаты проведенного исследования и формулируют выводы.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b/>
          <w:sz w:val="24"/>
        </w:rPr>
      </w:pPr>
      <w:r w:rsidRPr="00CE1F3A">
        <w:rPr>
          <w:rFonts w:ascii="Arial" w:hAnsi="Arial" w:cs="Arial"/>
          <w:b/>
          <w:sz w:val="24"/>
        </w:rPr>
        <w:t xml:space="preserve">5. Представление результатов. 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>Форма и представление результатов могут быть разными: устный отчёт, устный отчёт с демонстрацией материалов, письменный отчёт, представление модели и т. д. Учитель, как и другие участники обсуждения, задаёт вопросы.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b/>
          <w:sz w:val="24"/>
        </w:rPr>
      </w:pPr>
      <w:r w:rsidRPr="00CE1F3A">
        <w:rPr>
          <w:rFonts w:ascii="Arial" w:hAnsi="Arial" w:cs="Arial"/>
          <w:b/>
          <w:sz w:val="24"/>
        </w:rPr>
        <w:t xml:space="preserve">6. Оценка результата и процесса. </w:t>
      </w:r>
    </w:p>
    <w:p w:rsid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>Учащиеся принимают участие в оценке проекта: они обсуждают его и дают самооценку. Учитель помогает оценивать деятельность школьников, качество информационных источников, качество отчёта.</w:t>
      </w:r>
    </w:p>
    <w:p w:rsidR="00A74143" w:rsidRDefault="00A74143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74143">
        <w:rPr>
          <w:rFonts w:ascii="Arial" w:hAnsi="Arial" w:cs="Arial"/>
          <w:sz w:val="24"/>
        </w:rPr>
        <w:t>Формы заданий на уроках с использованием проектной деятельности различны. Это задания, поддающиеся быстрому решению в классе и дома, задания, требующие целого урока, домашнее задание на определенный, но ограниченный срок (неделя, месяц), эксперименты, творческие исследования, виртуальные лаборатории, решение проблем, решение качественных химических задач, поисковая деятельность и написание рефератов, самостоятельное прогнозирование и моделирование химических процессов и реакций.</w:t>
      </w:r>
    </w:p>
    <w:p w:rsidR="007C1E98" w:rsidRDefault="00A013A9" w:rsidP="007C1E98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Так н</w:t>
      </w:r>
      <w:r w:rsidR="007C1E98">
        <w:rPr>
          <w:rFonts w:ascii="Arial" w:hAnsi="Arial" w:cs="Arial"/>
          <w:sz w:val="24"/>
        </w:rPr>
        <w:t>а первом уроке биологии 5 класс, при изучении темы «</w:t>
      </w:r>
      <w:r w:rsidR="007C1E98" w:rsidRPr="007C1E98">
        <w:rPr>
          <w:rFonts w:ascii="Arial" w:hAnsi="Arial" w:cs="Arial"/>
          <w:sz w:val="24"/>
        </w:rPr>
        <w:t>Биология – наука о живой природе</w:t>
      </w:r>
      <w:r w:rsidR="007C1E98">
        <w:rPr>
          <w:rFonts w:ascii="Arial" w:hAnsi="Arial" w:cs="Arial"/>
          <w:sz w:val="24"/>
        </w:rPr>
        <w:t>»</w:t>
      </w:r>
      <w:r w:rsidR="007C1E98" w:rsidRPr="007C1E98">
        <w:rPr>
          <w:rFonts w:ascii="Arial" w:hAnsi="Arial" w:cs="Arial"/>
          <w:sz w:val="24"/>
        </w:rPr>
        <w:t xml:space="preserve"> </w:t>
      </w:r>
      <w:r w:rsidR="007C1E98">
        <w:rPr>
          <w:rFonts w:ascii="Arial" w:hAnsi="Arial" w:cs="Arial"/>
          <w:sz w:val="24"/>
        </w:rPr>
        <w:t xml:space="preserve">мы должны </w:t>
      </w:r>
      <w:r w:rsidR="007C1E98" w:rsidRPr="007C1E98">
        <w:rPr>
          <w:rFonts w:ascii="Arial" w:hAnsi="Arial" w:cs="Arial"/>
          <w:sz w:val="24"/>
        </w:rPr>
        <w:t xml:space="preserve">ответить на вопрос: «Был ли Ной биологом?», вспомнить, кто такой Ной, и узнать, что изучает биология. </w:t>
      </w:r>
      <w:r w:rsidR="007C1E98">
        <w:rPr>
          <w:rFonts w:ascii="Arial" w:hAnsi="Arial" w:cs="Arial"/>
          <w:sz w:val="24"/>
        </w:rPr>
        <w:t xml:space="preserve">Затем </w:t>
      </w:r>
      <w:r w:rsidR="006E5A82">
        <w:rPr>
          <w:rFonts w:ascii="Arial" w:hAnsi="Arial" w:cs="Arial"/>
          <w:sz w:val="24"/>
        </w:rPr>
        <w:t xml:space="preserve">ребята получают проект </w:t>
      </w:r>
      <w:r w:rsidR="006E5A82" w:rsidRPr="006E5A82">
        <w:rPr>
          <w:rFonts w:ascii="Arial" w:hAnsi="Arial" w:cs="Arial"/>
          <w:sz w:val="24"/>
        </w:rPr>
        <w:t>«Заполни ковчег!»</w:t>
      </w:r>
      <w:r w:rsidR="006E5A82">
        <w:rPr>
          <w:rFonts w:ascii="Arial" w:hAnsi="Arial" w:cs="Arial"/>
          <w:sz w:val="24"/>
        </w:rPr>
        <w:t xml:space="preserve"> (</w:t>
      </w:r>
      <w:r w:rsidR="007C1E98">
        <w:rPr>
          <w:rFonts w:ascii="Arial" w:hAnsi="Arial" w:cs="Arial"/>
          <w:sz w:val="24"/>
        </w:rPr>
        <w:t>рисунок ковчега</w:t>
      </w:r>
      <w:r w:rsidR="006E5A82">
        <w:rPr>
          <w:rFonts w:ascii="Arial" w:hAnsi="Arial" w:cs="Arial"/>
          <w:sz w:val="24"/>
        </w:rPr>
        <w:t>)</w:t>
      </w:r>
      <w:r w:rsidR="007C1E98" w:rsidRPr="007C1E98">
        <w:rPr>
          <w:rFonts w:ascii="Arial" w:hAnsi="Arial" w:cs="Arial"/>
          <w:sz w:val="24"/>
        </w:rPr>
        <w:t xml:space="preserve">, </w:t>
      </w:r>
      <w:r w:rsidR="007C1E98">
        <w:rPr>
          <w:rFonts w:ascii="Arial" w:hAnsi="Arial" w:cs="Arial"/>
          <w:sz w:val="24"/>
        </w:rPr>
        <w:t>нужно подписать</w:t>
      </w:r>
      <w:r w:rsidR="007C1E98" w:rsidRPr="007C1E98">
        <w:rPr>
          <w:rFonts w:ascii="Arial" w:hAnsi="Arial" w:cs="Arial"/>
          <w:sz w:val="24"/>
        </w:rPr>
        <w:t xml:space="preserve"> назв</w:t>
      </w:r>
      <w:r>
        <w:rPr>
          <w:rFonts w:ascii="Arial" w:hAnsi="Arial" w:cs="Arial"/>
          <w:sz w:val="24"/>
        </w:rPr>
        <w:t>ания 8-10 организмов, которых</w:t>
      </w:r>
      <w:r w:rsidR="007C1E98">
        <w:rPr>
          <w:rFonts w:ascii="Arial" w:hAnsi="Arial" w:cs="Arial"/>
          <w:sz w:val="24"/>
        </w:rPr>
        <w:t xml:space="preserve"> ребята «возьмут</w:t>
      </w:r>
      <w:r>
        <w:rPr>
          <w:rFonts w:ascii="Arial" w:hAnsi="Arial" w:cs="Arial"/>
          <w:sz w:val="24"/>
        </w:rPr>
        <w:t>» на свой ковчег, к</w:t>
      </w:r>
      <w:r w:rsidR="007C1E98" w:rsidRPr="007C1E98">
        <w:rPr>
          <w:rFonts w:ascii="Arial" w:hAnsi="Arial" w:cs="Arial"/>
          <w:sz w:val="24"/>
        </w:rPr>
        <w:t xml:space="preserve">онечно, у каждого </w:t>
      </w:r>
      <w:r w:rsidR="007C1E98">
        <w:rPr>
          <w:rFonts w:ascii="Arial" w:hAnsi="Arial" w:cs="Arial"/>
          <w:sz w:val="24"/>
        </w:rPr>
        <w:t>получается</w:t>
      </w:r>
      <w:r w:rsidR="007C1E98" w:rsidRPr="007C1E98">
        <w:rPr>
          <w:rFonts w:ascii="Arial" w:hAnsi="Arial" w:cs="Arial"/>
          <w:sz w:val="24"/>
        </w:rPr>
        <w:t xml:space="preserve"> свой список организмов. </w:t>
      </w:r>
      <w:r w:rsidR="006E5A82">
        <w:rPr>
          <w:rFonts w:ascii="Arial" w:hAnsi="Arial" w:cs="Arial"/>
          <w:sz w:val="24"/>
        </w:rPr>
        <w:t xml:space="preserve">Обитателей ковчега пятиклассники должны </w:t>
      </w:r>
      <w:r>
        <w:rPr>
          <w:rFonts w:ascii="Arial" w:hAnsi="Arial" w:cs="Arial"/>
          <w:sz w:val="24"/>
        </w:rPr>
        <w:t xml:space="preserve">определить </w:t>
      </w:r>
      <w:r w:rsidR="006E5A82">
        <w:rPr>
          <w:rFonts w:ascii="Arial" w:hAnsi="Arial" w:cs="Arial"/>
          <w:sz w:val="24"/>
        </w:rPr>
        <w:t xml:space="preserve">к какому Царству живой природы они относятся, среду их обитания и роль в биосфере. Учащимся </w:t>
      </w:r>
      <w:r>
        <w:rPr>
          <w:rFonts w:ascii="Arial" w:hAnsi="Arial" w:cs="Arial"/>
          <w:sz w:val="24"/>
        </w:rPr>
        <w:t>также предлагается выполнить</w:t>
      </w:r>
      <w:r w:rsidR="006E5A82">
        <w:rPr>
          <w:rFonts w:ascii="Arial" w:hAnsi="Arial" w:cs="Arial"/>
          <w:sz w:val="24"/>
        </w:rPr>
        <w:t xml:space="preserve"> проект «Ковчег будущего». </w:t>
      </w:r>
    </w:p>
    <w:p w:rsidR="006E5A82" w:rsidRPr="006E5A82" w:rsidRDefault="00A013A9" w:rsidP="006E5A82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Кроме того, на уроках биологии в 5 классе и</w:t>
      </w:r>
      <w:r w:rsidR="006E5A82">
        <w:rPr>
          <w:rFonts w:ascii="Arial" w:hAnsi="Arial" w:cs="Arial"/>
          <w:sz w:val="24"/>
        </w:rPr>
        <w:t xml:space="preserve">спользую </w:t>
      </w:r>
      <w:r w:rsidR="006E5A82" w:rsidRPr="006E5A82">
        <w:rPr>
          <w:rFonts w:ascii="Arial" w:hAnsi="Arial" w:cs="Arial"/>
          <w:sz w:val="24"/>
        </w:rPr>
        <w:t>информационные</w:t>
      </w:r>
      <w:r w:rsidR="006E5A82">
        <w:rPr>
          <w:rFonts w:ascii="Arial" w:hAnsi="Arial" w:cs="Arial"/>
          <w:sz w:val="24"/>
        </w:rPr>
        <w:t xml:space="preserve"> проекты по темам: «Голосеменные», «Строение клетки», «Строение цветкового растения и др.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>Уже на первых этапах изучения химии возможно проведение практических работ проектного плана. Так, практическую работу «</w:t>
      </w:r>
      <w:r w:rsidR="00923137">
        <w:rPr>
          <w:rFonts w:ascii="Arial" w:hAnsi="Arial" w:cs="Arial"/>
          <w:sz w:val="24"/>
        </w:rPr>
        <w:t>Виды свечей и их назначение</w:t>
      </w:r>
      <w:r w:rsidRPr="00CE1F3A">
        <w:rPr>
          <w:rFonts w:ascii="Arial" w:hAnsi="Arial" w:cs="Arial"/>
          <w:sz w:val="24"/>
        </w:rPr>
        <w:t>» я перевожу в ранг проекта – домашнего эксперимента и заслушиваем затем на уроке сообщения учащихся по выполненным проектам, которые могут быть различны как по форме, так и по содержанию (история свечи, материалы, из которых изготавливаются свечи, классификация и назначение свечей и т.д.</w:t>
      </w:r>
    </w:p>
    <w:p w:rsidR="00923137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 xml:space="preserve">Метод проектов использую при изучении в </w:t>
      </w:r>
      <w:r>
        <w:rPr>
          <w:rFonts w:ascii="Arial" w:hAnsi="Arial" w:cs="Arial"/>
          <w:sz w:val="24"/>
        </w:rPr>
        <w:t>8 классе темы «</w:t>
      </w:r>
      <w:r w:rsidRPr="00CE1F3A">
        <w:rPr>
          <w:rFonts w:ascii="Arial" w:hAnsi="Arial" w:cs="Arial"/>
          <w:sz w:val="24"/>
        </w:rPr>
        <w:t>Генетическая связь между кла</w:t>
      </w:r>
      <w:r>
        <w:rPr>
          <w:rFonts w:ascii="Arial" w:hAnsi="Arial" w:cs="Arial"/>
          <w:sz w:val="24"/>
        </w:rPr>
        <w:t>ссами неорганических соединений»</w:t>
      </w:r>
      <w:r w:rsidRPr="00CE1F3A">
        <w:rPr>
          <w:rFonts w:ascii="Arial" w:hAnsi="Arial" w:cs="Arial"/>
          <w:sz w:val="24"/>
        </w:rPr>
        <w:t>, восьмиклассники с удовольствием выполняют проекты по теме «Что т</w:t>
      </w:r>
      <w:r>
        <w:rPr>
          <w:rFonts w:ascii="Arial" w:hAnsi="Arial" w:cs="Arial"/>
          <w:sz w:val="24"/>
        </w:rPr>
        <w:t>акое хорошо и что такое плохо, или правила техники безопасности</w:t>
      </w:r>
      <w:r w:rsidRPr="00CE1F3A">
        <w:rPr>
          <w:rFonts w:ascii="Arial" w:hAnsi="Arial" w:cs="Arial"/>
          <w:sz w:val="24"/>
        </w:rPr>
        <w:t xml:space="preserve"> при работе в химической лаборатории»». Завершающим этапом работы</w:t>
      </w:r>
      <w:r>
        <w:rPr>
          <w:rFonts w:ascii="Arial" w:hAnsi="Arial" w:cs="Arial"/>
          <w:sz w:val="24"/>
        </w:rPr>
        <w:t xml:space="preserve"> учащихся 8</w:t>
      </w:r>
      <w:r w:rsidRPr="00CE1F3A">
        <w:rPr>
          <w:rFonts w:ascii="Arial" w:hAnsi="Arial" w:cs="Arial"/>
          <w:sz w:val="24"/>
        </w:rPr>
        <w:t xml:space="preserve"> класса на </w:t>
      </w:r>
      <w:r>
        <w:rPr>
          <w:rFonts w:ascii="Arial" w:hAnsi="Arial" w:cs="Arial"/>
          <w:sz w:val="24"/>
        </w:rPr>
        <w:t xml:space="preserve">элективном </w:t>
      </w:r>
      <w:r w:rsidRPr="00CE1F3A">
        <w:rPr>
          <w:rFonts w:ascii="Arial" w:hAnsi="Arial" w:cs="Arial"/>
          <w:sz w:val="24"/>
        </w:rPr>
        <w:t xml:space="preserve">курсе </w:t>
      </w:r>
      <w:r w:rsidR="00923137">
        <w:rPr>
          <w:rFonts w:ascii="Arial" w:hAnsi="Arial" w:cs="Arial"/>
          <w:sz w:val="24"/>
        </w:rPr>
        <w:t>Газпром групп проекта «</w:t>
      </w:r>
      <w:r w:rsidR="00923137">
        <w:rPr>
          <w:rFonts w:ascii="Arial" w:hAnsi="Arial" w:cs="Arial"/>
          <w:sz w:val="24"/>
          <w:lang w:val="en-US"/>
        </w:rPr>
        <w:t>PRO</w:t>
      </w:r>
      <w:r w:rsidR="00923137">
        <w:rPr>
          <w:rFonts w:ascii="Arial" w:hAnsi="Arial" w:cs="Arial"/>
          <w:sz w:val="24"/>
        </w:rPr>
        <w:t xml:space="preserve">пуск в </w:t>
      </w:r>
      <w:r w:rsidR="00923137">
        <w:rPr>
          <w:rFonts w:ascii="Arial" w:hAnsi="Arial" w:cs="Arial"/>
          <w:sz w:val="24"/>
          <w:lang w:val="en-US"/>
        </w:rPr>
        <w:t>PRO</w:t>
      </w:r>
      <w:proofErr w:type="spellStart"/>
      <w:r w:rsidR="00923137">
        <w:rPr>
          <w:rFonts w:ascii="Arial" w:hAnsi="Arial" w:cs="Arial"/>
          <w:sz w:val="24"/>
        </w:rPr>
        <w:t>фессию</w:t>
      </w:r>
      <w:proofErr w:type="spellEnd"/>
      <w:r w:rsidR="00923137">
        <w:rPr>
          <w:rFonts w:ascii="Arial" w:hAnsi="Arial" w:cs="Arial"/>
          <w:sz w:val="24"/>
        </w:rPr>
        <w:t xml:space="preserve">» </w:t>
      </w:r>
      <w:r w:rsidRPr="00CE1F3A">
        <w:rPr>
          <w:rFonts w:ascii="Arial" w:hAnsi="Arial" w:cs="Arial"/>
          <w:sz w:val="24"/>
        </w:rPr>
        <w:t>является защита проектов</w:t>
      </w:r>
      <w:r w:rsidR="00923137">
        <w:rPr>
          <w:rFonts w:ascii="Arial" w:hAnsi="Arial" w:cs="Arial"/>
          <w:sz w:val="24"/>
        </w:rPr>
        <w:t xml:space="preserve"> «Выращивание кристаллов в домашней лаборатории», «Бумага и ее свойства», «Алхимия – мифы или реальность?» и др.</w:t>
      </w:r>
    </w:p>
    <w:p w:rsidR="00A74143" w:rsidRPr="00A74143" w:rsidRDefault="00A74143" w:rsidP="00A74143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Вовлечение в проектную</w:t>
      </w:r>
      <w:r w:rsidRPr="00A74143">
        <w:rPr>
          <w:rFonts w:ascii="Arial" w:hAnsi="Arial" w:cs="Arial"/>
          <w:sz w:val="24"/>
        </w:rPr>
        <w:t xml:space="preserve"> деятельность осуществляется и во внеурочное время. Это написание исследовательских проектов, докладов, научных статей, рефератов, участие в олимпиадах, конкурсах, научно-практических конференциях и др.</w:t>
      </w:r>
    </w:p>
    <w:p w:rsidR="00CE1F3A" w:rsidRDefault="00923137" w:rsidP="0092313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В этом году Брик Виктория и Козина Дарья, учащиеся 9а класса на конференции «Ямал: прошлое, настоящее, будущее» со своим проектом</w:t>
      </w:r>
      <w:r w:rsidR="00CE1F3A" w:rsidRPr="00CE1F3A">
        <w:rPr>
          <w:rFonts w:ascii="Arial" w:hAnsi="Arial" w:cs="Arial"/>
          <w:sz w:val="24"/>
        </w:rPr>
        <w:t xml:space="preserve"> </w:t>
      </w:r>
      <w:r w:rsidRPr="00923137">
        <w:rPr>
          <w:rFonts w:ascii="Arial" w:hAnsi="Arial" w:cs="Arial"/>
          <w:sz w:val="24"/>
        </w:rPr>
        <w:t>«Химическая лаборатория по выведению пятен на дому»</w:t>
      </w:r>
      <w:r>
        <w:rPr>
          <w:rFonts w:ascii="Arial" w:hAnsi="Arial" w:cs="Arial"/>
          <w:sz w:val="24"/>
        </w:rPr>
        <w:t xml:space="preserve">, заняли 2 место. А Светлана Окотэтто с проектом </w:t>
      </w:r>
      <w:r w:rsidRPr="00923137">
        <w:rPr>
          <w:rFonts w:ascii="Arial" w:hAnsi="Arial" w:cs="Arial"/>
          <w:sz w:val="24"/>
        </w:rPr>
        <w:lastRenderedPageBreak/>
        <w:t>«Физико-химические свойства шампуней и воздействие их на волосы»</w:t>
      </w:r>
      <w:r>
        <w:rPr>
          <w:rFonts w:ascii="Arial" w:hAnsi="Arial" w:cs="Arial"/>
          <w:sz w:val="24"/>
        </w:rPr>
        <w:t xml:space="preserve"> - 1 место. Сейчас мы готовимся с ними к апрельской конференции.</w:t>
      </w:r>
    </w:p>
    <w:p w:rsidR="00F66B3F" w:rsidRDefault="00F66B3F" w:rsidP="00F66B3F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013A9">
        <w:rPr>
          <w:rFonts w:ascii="Arial" w:hAnsi="Arial" w:cs="Arial"/>
          <w:sz w:val="24"/>
        </w:rPr>
        <w:t xml:space="preserve">Томским политехническим университетом в </w:t>
      </w:r>
      <w:r w:rsidR="005827B9">
        <w:rPr>
          <w:rFonts w:ascii="Arial" w:hAnsi="Arial" w:cs="Arial"/>
          <w:sz w:val="24"/>
        </w:rPr>
        <w:t xml:space="preserve">этом году нам был предоставлен </w:t>
      </w:r>
      <w:r w:rsidRPr="00F66B3F">
        <w:rPr>
          <w:rFonts w:ascii="Arial" w:hAnsi="Arial" w:cs="Arial"/>
          <w:sz w:val="24"/>
        </w:rPr>
        <w:t>Учебно-лабораторный программно-аппаратный комплекс (УЛПАК) «Химия в школе»</w:t>
      </w:r>
      <w:r w:rsidR="005827B9">
        <w:rPr>
          <w:rFonts w:ascii="Arial" w:hAnsi="Arial" w:cs="Arial"/>
          <w:sz w:val="24"/>
        </w:rPr>
        <w:t>, который</w:t>
      </w:r>
      <w:r w:rsidRPr="00F66B3F">
        <w:rPr>
          <w:rFonts w:ascii="Arial" w:hAnsi="Arial" w:cs="Arial"/>
          <w:sz w:val="24"/>
        </w:rPr>
        <w:t xml:space="preserve"> предназначен для проведения ученических и демонстрационных экспериментов по химии, организации творческой и учебно-научной деятельности</w:t>
      </w:r>
      <w:r>
        <w:rPr>
          <w:rFonts w:ascii="Arial" w:hAnsi="Arial" w:cs="Arial"/>
          <w:sz w:val="24"/>
        </w:rPr>
        <w:t xml:space="preserve">. </w:t>
      </w:r>
      <w:r w:rsidRPr="00F66B3F">
        <w:rPr>
          <w:rFonts w:ascii="Arial" w:hAnsi="Arial" w:cs="Arial"/>
          <w:sz w:val="24"/>
        </w:rPr>
        <w:t xml:space="preserve">УЛПАК «Химия в школе» позволяет реализовать </w:t>
      </w:r>
      <w:proofErr w:type="spellStart"/>
      <w:r w:rsidRPr="00F66B3F">
        <w:rPr>
          <w:rFonts w:ascii="Arial" w:hAnsi="Arial" w:cs="Arial"/>
          <w:sz w:val="24"/>
        </w:rPr>
        <w:t>деятельностный</w:t>
      </w:r>
      <w:proofErr w:type="spellEnd"/>
      <w:r w:rsidRPr="00F66B3F">
        <w:rPr>
          <w:rFonts w:ascii="Arial" w:hAnsi="Arial" w:cs="Arial"/>
          <w:sz w:val="24"/>
        </w:rPr>
        <w:t xml:space="preserve">, </w:t>
      </w:r>
      <w:proofErr w:type="spellStart"/>
      <w:r w:rsidRPr="00F66B3F">
        <w:rPr>
          <w:rFonts w:ascii="Arial" w:hAnsi="Arial" w:cs="Arial"/>
          <w:sz w:val="24"/>
        </w:rPr>
        <w:t>практикоориентированный</w:t>
      </w:r>
      <w:proofErr w:type="spellEnd"/>
      <w:r w:rsidRPr="00F66B3F">
        <w:rPr>
          <w:rFonts w:ascii="Arial" w:hAnsi="Arial" w:cs="Arial"/>
          <w:sz w:val="24"/>
        </w:rPr>
        <w:t xml:space="preserve"> подход при овладении учащимися предметом «химия» и обеспечить активизацию учебно-познавательной деятельности обучающихся, повышение эффективности усвоения знаний и более глубокое понимание учебного материала;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F66B3F" w:rsidRDefault="00F66B3F" w:rsidP="00F66B3F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Совместно с университетом организована проектная деятельность, работа ведется по двум проектам:</w:t>
      </w:r>
    </w:p>
    <w:p w:rsidR="00F66B3F" w:rsidRDefault="00F66B3F" w:rsidP="00F66B3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«Определение особенностей физических свойств и химического состава Новопортовской нефти». Курирует данный проект Абраменко Никита Сергеевич – аспирант кафедры экологии и безопасности жизнедеятельности Томского политехнического университета. </w:t>
      </w:r>
    </w:p>
    <w:p w:rsidR="00F66B3F" w:rsidRPr="00F66B3F" w:rsidRDefault="00F66B3F" w:rsidP="00F66B3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«Изучение влияния скоплений бытового мусора на объекты окружающей среды».</w:t>
      </w:r>
      <w:r w:rsidRPr="00F66B3F">
        <w:t xml:space="preserve"> </w:t>
      </w:r>
      <w:r w:rsidRPr="00F66B3F">
        <w:rPr>
          <w:rFonts w:ascii="Arial" w:hAnsi="Arial" w:cs="Arial"/>
          <w:sz w:val="24"/>
        </w:rPr>
        <w:t>Курирует данный проект</w:t>
      </w:r>
      <w:r w:rsidRPr="00F66B3F">
        <w:t xml:space="preserve"> </w:t>
      </w:r>
      <w:proofErr w:type="spellStart"/>
      <w:r w:rsidRPr="00F66B3F">
        <w:rPr>
          <w:rFonts w:ascii="Arial" w:hAnsi="Arial" w:cs="Arial"/>
          <w:sz w:val="24"/>
        </w:rPr>
        <w:t>Купрессова</w:t>
      </w:r>
      <w:proofErr w:type="spellEnd"/>
      <w:r w:rsidRPr="00F66B3F">
        <w:rPr>
          <w:rFonts w:ascii="Arial" w:hAnsi="Arial" w:cs="Arial"/>
          <w:sz w:val="24"/>
        </w:rPr>
        <w:t xml:space="preserve"> Екатерина Алексеевна</w:t>
      </w:r>
      <w:r w:rsidR="00B06C28">
        <w:rPr>
          <w:rFonts w:ascii="Arial" w:hAnsi="Arial" w:cs="Arial"/>
          <w:sz w:val="24"/>
        </w:rPr>
        <w:t>.</w:t>
      </w:r>
    </w:p>
    <w:p w:rsid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>При выполнении проектов учащиеся широко используют современные и</w:t>
      </w:r>
      <w:r>
        <w:rPr>
          <w:rFonts w:ascii="Arial" w:hAnsi="Arial" w:cs="Arial"/>
          <w:sz w:val="24"/>
        </w:rPr>
        <w:t>сточники информации: Интернет-</w:t>
      </w:r>
      <w:r w:rsidRPr="00CE1F3A">
        <w:rPr>
          <w:rFonts w:ascii="Arial" w:hAnsi="Arial" w:cs="Arial"/>
          <w:sz w:val="24"/>
        </w:rPr>
        <w:t xml:space="preserve">ресурсы, </w:t>
      </w:r>
      <w:proofErr w:type="spellStart"/>
      <w:r w:rsidRPr="00CE1F3A">
        <w:rPr>
          <w:rFonts w:ascii="Arial" w:hAnsi="Arial" w:cs="Arial"/>
          <w:sz w:val="24"/>
        </w:rPr>
        <w:t>ЦОРы</w:t>
      </w:r>
      <w:proofErr w:type="spellEnd"/>
      <w:r w:rsidRPr="00CE1F3A">
        <w:rPr>
          <w:rFonts w:ascii="Arial" w:hAnsi="Arial" w:cs="Arial"/>
          <w:sz w:val="24"/>
        </w:rPr>
        <w:t>, кроме того, они готовят электронные презентации своих работ.  Для этого необходимо научиться выбирать главное, кратко выражать свою мысль, усвоить работу с компьютером.</w:t>
      </w:r>
    </w:p>
    <w:p w:rsid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 xml:space="preserve">Ученики реализуют познавательные возможности при работе над проектами, учатся отстаивать свою точку зрения </w:t>
      </w:r>
      <w:r w:rsidR="00641DD4" w:rsidRPr="00CE1F3A">
        <w:rPr>
          <w:rFonts w:ascii="Arial" w:hAnsi="Arial" w:cs="Arial"/>
          <w:sz w:val="24"/>
        </w:rPr>
        <w:t>при их</w:t>
      </w:r>
      <w:r w:rsidRPr="00CE1F3A">
        <w:rPr>
          <w:rFonts w:ascii="Arial" w:hAnsi="Arial" w:cs="Arial"/>
          <w:sz w:val="24"/>
        </w:rPr>
        <w:t xml:space="preserve"> защите, делать выводы из полученных результатов работы.</w:t>
      </w:r>
    </w:p>
    <w:p w:rsidR="00A74143" w:rsidRPr="00A74143" w:rsidRDefault="00A74143" w:rsidP="00A74143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74143">
        <w:rPr>
          <w:rFonts w:ascii="Arial" w:hAnsi="Arial" w:cs="Arial"/>
          <w:sz w:val="24"/>
        </w:rPr>
        <w:t xml:space="preserve">Роль учителя в </w:t>
      </w:r>
      <w:r>
        <w:rPr>
          <w:rFonts w:ascii="Arial" w:hAnsi="Arial" w:cs="Arial"/>
          <w:sz w:val="24"/>
        </w:rPr>
        <w:t>проектн</w:t>
      </w:r>
      <w:r w:rsidRPr="00A74143">
        <w:rPr>
          <w:rFonts w:ascii="Arial" w:hAnsi="Arial" w:cs="Arial"/>
          <w:sz w:val="24"/>
        </w:rPr>
        <w:t>ой деятельности учащихся очень велика, именно от него зависят и процесс, и результа</w:t>
      </w:r>
      <w:r>
        <w:rPr>
          <w:rFonts w:ascii="Arial" w:hAnsi="Arial" w:cs="Arial"/>
          <w:sz w:val="24"/>
        </w:rPr>
        <w:t>ты. Он формирует мотивацию уче</w:t>
      </w:r>
      <w:r w:rsidRPr="00A74143">
        <w:rPr>
          <w:rFonts w:ascii="Arial" w:hAnsi="Arial" w:cs="Arial"/>
          <w:sz w:val="24"/>
        </w:rPr>
        <w:t>ников, проводит консультации по выбору тем, содержанию</w:t>
      </w:r>
      <w:r>
        <w:rPr>
          <w:rFonts w:ascii="Arial" w:hAnsi="Arial" w:cs="Arial"/>
          <w:sz w:val="24"/>
        </w:rPr>
        <w:t xml:space="preserve"> проекта</w:t>
      </w:r>
      <w:r w:rsidRPr="00A74143">
        <w:rPr>
          <w:rFonts w:ascii="Arial" w:hAnsi="Arial" w:cs="Arial"/>
          <w:sz w:val="24"/>
        </w:rPr>
        <w:t>, оказывает помощь в подборе материала, отслеживает деятельность каждого участника исследования, координирует действия всех участников, выступает в качестве эксперта на защите результатов</w:t>
      </w:r>
      <w:r>
        <w:rPr>
          <w:rFonts w:ascii="Arial" w:hAnsi="Arial" w:cs="Arial"/>
          <w:sz w:val="24"/>
        </w:rPr>
        <w:t xml:space="preserve"> проекта</w:t>
      </w:r>
      <w:r w:rsidRPr="00A74143">
        <w:rPr>
          <w:rFonts w:ascii="Arial" w:hAnsi="Arial" w:cs="Arial"/>
          <w:sz w:val="24"/>
        </w:rPr>
        <w:t>, делает анализ проделанной работы, оценивает деятельность каждого ребёнка.</w:t>
      </w:r>
    </w:p>
    <w:p w:rsidR="00CE1F3A" w:rsidRPr="00CE1F3A" w:rsidRDefault="00CE1F3A" w:rsidP="00CE1F3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1F3A">
        <w:rPr>
          <w:rFonts w:ascii="Arial" w:hAnsi="Arial" w:cs="Arial"/>
          <w:sz w:val="24"/>
        </w:rPr>
        <w:t>Знаю</w:t>
      </w:r>
      <w:r w:rsidR="00641DD4">
        <w:rPr>
          <w:rFonts w:ascii="Arial" w:hAnsi="Arial" w:cs="Arial"/>
          <w:sz w:val="24"/>
        </w:rPr>
        <w:t xml:space="preserve"> </w:t>
      </w:r>
      <w:r w:rsidRPr="00CE1F3A">
        <w:rPr>
          <w:rFonts w:ascii="Arial" w:hAnsi="Arial" w:cs="Arial"/>
          <w:sz w:val="24"/>
        </w:rPr>
        <w:t>→</w:t>
      </w:r>
      <w:r w:rsidR="00641DD4">
        <w:rPr>
          <w:rFonts w:ascii="Arial" w:hAnsi="Arial" w:cs="Arial"/>
          <w:sz w:val="24"/>
        </w:rPr>
        <w:t xml:space="preserve"> </w:t>
      </w:r>
      <w:r w:rsidRPr="00CE1F3A">
        <w:rPr>
          <w:rFonts w:ascii="Arial" w:hAnsi="Arial" w:cs="Arial"/>
          <w:sz w:val="24"/>
        </w:rPr>
        <w:t>могу применить</w:t>
      </w:r>
      <w:r w:rsidR="00641DD4">
        <w:rPr>
          <w:rFonts w:ascii="Arial" w:hAnsi="Arial" w:cs="Arial"/>
          <w:sz w:val="24"/>
        </w:rPr>
        <w:t xml:space="preserve"> </w:t>
      </w:r>
      <w:r w:rsidRPr="00CE1F3A">
        <w:rPr>
          <w:rFonts w:ascii="Arial" w:hAnsi="Arial" w:cs="Arial"/>
          <w:sz w:val="24"/>
        </w:rPr>
        <w:t>→</w:t>
      </w:r>
      <w:r w:rsidR="00641DD4">
        <w:rPr>
          <w:rFonts w:ascii="Arial" w:hAnsi="Arial" w:cs="Arial"/>
          <w:sz w:val="24"/>
        </w:rPr>
        <w:t xml:space="preserve"> </w:t>
      </w:r>
      <w:r w:rsidRPr="00CE1F3A">
        <w:rPr>
          <w:rFonts w:ascii="Arial" w:hAnsi="Arial" w:cs="Arial"/>
          <w:sz w:val="24"/>
        </w:rPr>
        <w:t>владею способами применения (</w:t>
      </w:r>
      <w:r w:rsidR="00641DD4" w:rsidRPr="00CE1F3A">
        <w:rPr>
          <w:rFonts w:ascii="Arial" w:hAnsi="Arial" w:cs="Arial"/>
          <w:sz w:val="24"/>
        </w:rPr>
        <w:t>знаю,</w:t>
      </w:r>
      <w:r w:rsidRPr="00CE1F3A">
        <w:rPr>
          <w:rFonts w:ascii="Arial" w:hAnsi="Arial" w:cs="Arial"/>
          <w:sz w:val="24"/>
        </w:rPr>
        <w:t xml:space="preserve"> как применить)</w:t>
      </w:r>
      <w:r w:rsidR="00641DD4">
        <w:rPr>
          <w:rFonts w:ascii="Arial" w:hAnsi="Arial" w:cs="Arial"/>
          <w:sz w:val="24"/>
        </w:rPr>
        <w:t xml:space="preserve"> </w:t>
      </w:r>
      <w:r w:rsidRPr="00CE1F3A">
        <w:rPr>
          <w:rFonts w:ascii="Arial" w:hAnsi="Arial" w:cs="Arial"/>
          <w:sz w:val="24"/>
        </w:rPr>
        <w:t>→</w:t>
      </w:r>
      <w:r w:rsidR="00641DD4">
        <w:rPr>
          <w:rFonts w:ascii="Arial" w:hAnsi="Arial" w:cs="Arial"/>
          <w:sz w:val="24"/>
        </w:rPr>
        <w:t xml:space="preserve"> </w:t>
      </w:r>
      <w:r w:rsidRPr="00CE1F3A">
        <w:rPr>
          <w:rFonts w:ascii="Arial" w:hAnsi="Arial" w:cs="Arial"/>
          <w:sz w:val="24"/>
        </w:rPr>
        <w:t>имею своё отношение – эта логическая цепоч</w:t>
      </w:r>
      <w:r w:rsidR="00A013A9">
        <w:rPr>
          <w:rFonts w:ascii="Arial" w:hAnsi="Arial" w:cs="Arial"/>
          <w:sz w:val="24"/>
        </w:rPr>
        <w:t>ка определяет развитие детей.</w:t>
      </w:r>
      <w:r w:rsidRPr="00CE1F3A">
        <w:rPr>
          <w:rFonts w:ascii="Arial" w:hAnsi="Arial" w:cs="Arial"/>
          <w:sz w:val="24"/>
        </w:rPr>
        <w:t xml:space="preserve"> Выстраивая систему </w:t>
      </w:r>
      <w:r w:rsidR="00641DD4" w:rsidRPr="00CE1F3A">
        <w:rPr>
          <w:rFonts w:ascii="Arial" w:hAnsi="Arial" w:cs="Arial"/>
          <w:sz w:val="24"/>
        </w:rPr>
        <w:t>работы с</w:t>
      </w:r>
      <w:r w:rsidRPr="00CE1F3A">
        <w:rPr>
          <w:rFonts w:ascii="Arial" w:hAnsi="Arial" w:cs="Arial"/>
          <w:sz w:val="24"/>
        </w:rPr>
        <w:t xml:space="preserve"> одаренными детьми, я опираюсь именно на эти принципы. Она не позволяет мне, как учителю стоять на месте, побуждает меня все время двигаться вперед, это способствует:</w:t>
      </w:r>
    </w:p>
    <w:p w:rsidR="00CE1F3A" w:rsidRPr="00CE1F3A" w:rsidRDefault="00CE1F3A" w:rsidP="00641DD4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>Самораз</w:t>
      </w:r>
      <w:r w:rsidR="00641DD4">
        <w:rPr>
          <w:rFonts w:ascii="Arial" w:hAnsi="Arial" w:cs="Arial"/>
          <w:sz w:val="24"/>
        </w:rPr>
        <w:t>витию</w:t>
      </w:r>
      <w:r w:rsidR="00A74143">
        <w:rPr>
          <w:rFonts w:ascii="Arial" w:hAnsi="Arial" w:cs="Arial"/>
          <w:sz w:val="24"/>
        </w:rPr>
        <w:t>.</w:t>
      </w:r>
    </w:p>
    <w:p w:rsidR="00CE1F3A" w:rsidRPr="00CE1F3A" w:rsidRDefault="00641DD4" w:rsidP="00641DD4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Самореализации</w:t>
      </w:r>
      <w:r w:rsidR="00A74143">
        <w:rPr>
          <w:rFonts w:ascii="Arial" w:hAnsi="Arial" w:cs="Arial"/>
          <w:sz w:val="24"/>
        </w:rPr>
        <w:t>.</w:t>
      </w:r>
    </w:p>
    <w:p w:rsidR="00CE1F3A" w:rsidRPr="00CE1F3A" w:rsidRDefault="00CE1F3A" w:rsidP="00641DD4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>Осв</w:t>
      </w:r>
      <w:r w:rsidR="00641DD4">
        <w:rPr>
          <w:rFonts w:ascii="Arial" w:hAnsi="Arial" w:cs="Arial"/>
          <w:sz w:val="24"/>
        </w:rPr>
        <w:t>оению новых технологий, практик</w:t>
      </w:r>
      <w:r w:rsidR="00A74143">
        <w:rPr>
          <w:rFonts w:ascii="Arial" w:hAnsi="Arial" w:cs="Arial"/>
          <w:sz w:val="24"/>
        </w:rPr>
        <w:t>.</w:t>
      </w:r>
    </w:p>
    <w:p w:rsidR="00CE1F3A" w:rsidRPr="00CE1F3A" w:rsidRDefault="00CE1F3A" w:rsidP="00641DD4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>Р</w:t>
      </w:r>
      <w:r w:rsidR="00641DD4">
        <w:rPr>
          <w:rFonts w:ascii="Arial" w:hAnsi="Arial" w:cs="Arial"/>
          <w:sz w:val="24"/>
        </w:rPr>
        <w:t>азвитию информационной культуры</w:t>
      </w:r>
      <w:r w:rsidR="00A74143">
        <w:rPr>
          <w:rFonts w:ascii="Arial" w:hAnsi="Arial" w:cs="Arial"/>
          <w:sz w:val="24"/>
        </w:rPr>
        <w:t>.</w:t>
      </w:r>
    </w:p>
    <w:p w:rsidR="00CE1F3A" w:rsidRDefault="00CE1F3A" w:rsidP="00641DD4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CE1F3A">
        <w:rPr>
          <w:rFonts w:ascii="Arial" w:hAnsi="Arial" w:cs="Arial"/>
          <w:sz w:val="24"/>
        </w:rPr>
        <w:t>Освоению роли тьютора.</w:t>
      </w:r>
    </w:p>
    <w:p w:rsidR="00A74143" w:rsidRDefault="00A74143" w:rsidP="00A74143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74143">
        <w:rPr>
          <w:rFonts w:ascii="Arial" w:hAnsi="Arial" w:cs="Arial"/>
          <w:sz w:val="24"/>
        </w:rPr>
        <w:t>Грамотно организованная и систематически осуществляемая деятел</w:t>
      </w:r>
      <w:r>
        <w:rPr>
          <w:rFonts w:ascii="Arial" w:hAnsi="Arial" w:cs="Arial"/>
          <w:sz w:val="24"/>
        </w:rPr>
        <w:t xml:space="preserve">ьность по развитию одарённости </w:t>
      </w:r>
      <w:r w:rsidRPr="00A74143">
        <w:rPr>
          <w:rFonts w:ascii="Arial" w:hAnsi="Arial" w:cs="Arial"/>
          <w:sz w:val="24"/>
        </w:rPr>
        <w:t>раскрывает   у учащихся творческие способности, развивает стремление к интеллектуальному самосовершенствованию и саморазви</w:t>
      </w:r>
      <w:r>
        <w:rPr>
          <w:rFonts w:ascii="Arial" w:hAnsi="Arial" w:cs="Arial"/>
          <w:sz w:val="24"/>
        </w:rPr>
        <w:t xml:space="preserve">тию, развитию навыков проектной </w:t>
      </w:r>
      <w:r w:rsidRPr="00A74143">
        <w:rPr>
          <w:rFonts w:ascii="Arial" w:hAnsi="Arial" w:cs="Arial"/>
          <w:sz w:val="24"/>
        </w:rPr>
        <w:t>деятельности.</w:t>
      </w:r>
    </w:p>
    <w:p w:rsidR="00A74143" w:rsidRPr="00A74143" w:rsidRDefault="00A74143" w:rsidP="00A74143">
      <w:pPr>
        <w:pStyle w:val="a3"/>
        <w:jc w:val="center"/>
        <w:rPr>
          <w:rFonts w:ascii="Arial" w:hAnsi="Arial" w:cs="Arial"/>
          <w:sz w:val="24"/>
        </w:rPr>
      </w:pPr>
      <w:r w:rsidRPr="00A74143">
        <w:rPr>
          <w:rFonts w:ascii="Arial" w:hAnsi="Arial" w:cs="Arial"/>
          <w:sz w:val="24"/>
        </w:rPr>
        <w:t>Познай себя – это интересно!</w:t>
      </w:r>
    </w:p>
    <w:p w:rsidR="00A74143" w:rsidRPr="00A74143" w:rsidRDefault="00A74143" w:rsidP="00A74143">
      <w:pPr>
        <w:pStyle w:val="a3"/>
        <w:jc w:val="center"/>
        <w:rPr>
          <w:rFonts w:ascii="Arial" w:hAnsi="Arial" w:cs="Arial"/>
          <w:sz w:val="24"/>
        </w:rPr>
      </w:pPr>
      <w:r w:rsidRPr="00A74143">
        <w:rPr>
          <w:rFonts w:ascii="Arial" w:hAnsi="Arial" w:cs="Arial"/>
          <w:sz w:val="24"/>
        </w:rPr>
        <w:t>Сотвори себя – это необходимо!</w:t>
      </w:r>
    </w:p>
    <w:p w:rsidR="00A74143" w:rsidRPr="00A74143" w:rsidRDefault="00A74143" w:rsidP="00A74143">
      <w:pPr>
        <w:pStyle w:val="a3"/>
        <w:jc w:val="center"/>
        <w:rPr>
          <w:rFonts w:ascii="Arial" w:hAnsi="Arial" w:cs="Arial"/>
          <w:sz w:val="24"/>
        </w:rPr>
      </w:pPr>
      <w:r w:rsidRPr="00A74143">
        <w:rPr>
          <w:rFonts w:ascii="Arial" w:hAnsi="Arial" w:cs="Arial"/>
          <w:sz w:val="24"/>
        </w:rPr>
        <w:t>Утверди себя – это возможно!</w:t>
      </w:r>
    </w:p>
    <w:p w:rsidR="00FB099F" w:rsidRPr="00641DD4" w:rsidRDefault="00A74143" w:rsidP="00A74143">
      <w:pPr>
        <w:pStyle w:val="a3"/>
        <w:jc w:val="center"/>
        <w:rPr>
          <w:sz w:val="28"/>
        </w:rPr>
      </w:pPr>
      <w:r w:rsidRPr="00A74143">
        <w:rPr>
          <w:rFonts w:ascii="Arial" w:hAnsi="Arial" w:cs="Arial"/>
          <w:sz w:val="24"/>
        </w:rPr>
        <w:t>Прояви себя – это реально!</w:t>
      </w:r>
      <w:bookmarkStart w:id="0" w:name="_GoBack"/>
      <w:bookmarkEnd w:id="0"/>
    </w:p>
    <w:sectPr w:rsidR="00FB099F" w:rsidRPr="00641DD4" w:rsidSect="00CE1F3A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5B" w:rsidRDefault="00C42B5B" w:rsidP="00641DD4">
      <w:r>
        <w:separator/>
      </w:r>
    </w:p>
  </w:endnote>
  <w:endnote w:type="continuationSeparator" w:id="0">
    <w:p w:rsidR="00C42B5B" w:rsidRDefault="00C42B5B" w:rsidP="006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736397"/>
      <w:docPartObj>
        <w:docPartGallery w:val="Page Numbers (Bottom of Page)"/>
        <w:docPartUnique/>
      </w:docPartObj>
    </w:sdtPr>
    <w:sdtEndPr/>
    <w:sdtContent>
      <w:p w:rsidR="00641DD4" w:rsidRDefault="00641D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43">
          <w:rPr>
            <w:noProof/>
          </w:rPr>
          <w:t>2</w:t>
        </w:r>
        <w:r>
          <w:fldChar w:fldCharType="end"/>
        </w:r>
      </w:p>
    </w:sdtContent>
  </w:sdt>
  <w:p w:rsidR="00641DD4" w:rsidRDefault="00641D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5B" w:rsidRDefault="00C42B5B" w:rsidP="00641DD4">
      <w:r>
        <w:separator/>
      </w:r>
    </w:p>
  </w:footnote>
  <w:footnote w:type="continuationSeparator" w:id="0">
    <w:p w:rsidR="00C42B5B" w:rsidRDefault="00C42B5B" w:rsidP="006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E78"/>
    <w:multiLevelType w:val="multilevel"/>
    <w:tmpl w:val="252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545FA"/>
    <w:multiLevelType w:val="hybridMultilevel"/>
    <w:tmpl w:val="DAFA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1B00"/>
    <w:multiLevelType w:val="hybridMultilevel"/>
    <w:tmpl w:val="0E1490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D59D7"/>
    <w:multiLevelType w:val="hybridMultilevel"/>
    <w:tmpl w:val="A0F2DB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9935F4"/>
    <w:multiLevelType w:val="hybridMultilevel"/>
    <w:tmpl w:val="878ED84E"/>
    <w:lvl w:ilvl="0" w:tplc="456CCB22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C9C"/>
    <w:multiLevelType w:val="hybridMultilevel"/>
    <w:tmpl w:val="453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2A91"/>
    <w:multiLevelType w:val="hybridMultilevel"/>
    <w:tmpl w:val="6D224F3E"/>
    <w:lvl w:ilvl="0" w:tplc="456CCB22">
      <w:numFmt w:val="bullet"/>
      <w:lvlText w:val="·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3A"/>
    <w:rsid w:val="001858D4"/>
    <w:rsid w:val="00436DD0"/>
    <w:rsid w:val="004B75CC"/>
    <w:rsid w:val="005827B9"/>
    <w:rsid w:val="00641DD4"/>
    <w:rsid w:val="006E5A82"/>
    <w:rsid w:val="007C1E98"/>
    <w:rsid w:val="007E0B9D"/>
    <w:rsid w:val="00923137"/>
    <w:rsid w:val="00A013A9"/>
    <w:rsid w:val="00A74143"/>
    <w:rsid w:val="00AA2D6D"/>
    <w:rsid w:val="00AB6667"/>
    <w:rsid w:val="00B06C28"/>
    <w:rsid w:val="00C42B5B"/>
    <w:rsid w:val="00CE1F3A"/>
    <w:rsid w:val="00E5641B"/>
    <w:rsid w:val="00F66B3F"/>
    <w:rsid w:val="00FA1EED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FB27"/>
  <w15:chartTrackingRefBased/>
  <w15:docId w15:val="{92D972F9-1569-450B-909E-2589144C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3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1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1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41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</cp:revision>
  <dcterms:created xsi:type="dcterms:W3CDTF">2017-03-17T07:37:00Z</dcterms:created>
  <dcterms:modified xsi:type="dcterms:W3CDTF">2017-03-24T12:10:00Z</dcterms:modified>
</cp:coreProperties>
</file>