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588" w:rsidRPr="00A15959" w:rsidRDefault="00613588" w:rsidP="00A15959">
      <w:pPr>
        <w:jc w:val="center"/>
        <w:rPr>
          <w:b/>
          <w:sz w:val="32"/>
        </w:rPr>
      </w:pPr>
      <w:r w:rsidRPr="00A15959">
        <w:rPr>
          <w:b/>
          <w:sz w:val="32"/>
        </w:rPr>
        <w:t>Кроссворд «Биологическая эволюция в развитии биосферы»</w:t>
      </w:r>
    </w:p>
    <w:p w:rsidR="00613588" w:rsidRPr="00613588" w:rsidRDefault="00613588" w:rsidP="00613588">
      <w:pPr>
        <w:rPr>
          <w:vanish/>
        </w:rPr>
      </w:pPr>
      <w:r w:rsidRPr="00613588">
        <w:rPr>
          <w:vanish/>
        </w:rPr>
        <w:t>Начало формы</w:t>
      </w:r>
    </w:p>
    <w:p w:rsidR="00613588" w:rsidRPr="00613588" w:rsidRDefault="00613588" w:rsidP="00613588">
      <w:pPr>
        <w:rPr>
          <w:vanish/>
        </w:rPr>
      </w:pPr>
      <w:r w:rsidRPr="00613588">
        <w:rPr>
          <w:vanish/>
        </w:rPr>
        <w:t>Конец формы</w:t>
      </w:r>
    </w:p>
    <w:p w:rsidR="00613588" w:rsidRPr="00613588" w:rsidRDefault="00613588" w:rsidP="00613588">
      <w:r w:rsidRPr="00613588">
        <w:rPr>
          <w:noProof/>
          <w:lang w:eastAsia="ru-RU"/>
        </w:rPr>
        <w:drawing>
          <wp:inline distT="0" distB="0" distL="0" distR="0">
            <wp:extent cx="4381500" cy="4333875"/>
            <wp:effectExtent l="0" t="0" r="0" b="9525"/>
            <wp:docPr id="1" name="Рисунок 1" descr="Биологическая эволюция в развитии биосфер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Crossword" descr="Биологическая эволюция в развитии биосферы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433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3588" w:rsidRPr="00A15959" w:rsidRDefault="00613588" w:rsidP="00A15959">
      <w:pPr>
        <w:pStyle w:val="a3"/>
        <w:jc w:val="both"/>
        <w:rPr>
          <w:rFonts w:ascii="Arial" w:hAnsi="Arial" w:cs="Arial"/>
          <w:sz w:val="24"/>
        </w:rPr>
      </w:pPr>
      <w:r w:rsidRPr="00A15959">
        <w:rPr>
          <w:rFonts w:ascii="Arial" w:hAnsi="Arial" w:cs="Arial"/>
          <w:sz w:val="24"/>
        </w:rPr>
        <w:t>1. Организмы, живущие за счёт энергии, высвобождающейся при химических реакциях окисления неорганических соединений.</w:t>
      </w:r>
    </w:p>
    <w:p w:rsidR="00613588" w:rsidRPr="00A15959" w:rsidRDefault="00613588" w:rsidP="00A15959">
      <w:pPr>
        <w:pStyle w:val="a3"/>
        <w:jc w:val="both"/>
        <w:rPr>
          <w:rFonts w:ascii="Arial" w:hAnsi="Arial" w:cs="Arial"/>
          <w:sz w:val="24"/>
        </w:rPr>
      </w:pPr>
      <w:r w:rsidRPr="00A15959">
        <w:rPr>
          <w:rFonts w:ascii="Arial" w:hAnsi="Arial" w:cs="Arial"/>
          <w:sz w:val="24"/>
        </w:rPr>
        <w:t>2. Крупный ароморфоз в органическом мире.</w:t>
      </w:r>
    </w:p>
    <w:p w:rsidR="00613588" w:rsidRPr="00A15959" w:rsidRDefault="00613588" w:rsidP="00A15959">
      <w:pPr>
        <w:pStyle w:val="a3"/>
        <w:jc w:val="both"/>
        <w:rPr>
          <w:rFonts w:ascii="Arial" w:hAnsi="Arial" w:cs="Arial"/>
          <w:sz w:val="24"/>
        </w:rPr>
      </w:pPr>
      <w:r w:rsidRPr="00A15959">
        <w:rPr>
          <w:rFonts w:ascii="Arial" w:hAnsi="Arial" w:cs="Arial"/>
          <w:sz w:val="24"/>
        </w:rPr>
        <w:t>3. Организмы, создающие органические соединения за счёт энергии Солнца.</w:t>
      </w:r>
    </w:p>
    <w:p w:rsidR="00613588" w:rsidRPr="00A15959" w:rsidRDefault="00613588" w:rsidP="00A15959">
      <w:pPr>
        <w:pStyle w:val="a3"/>
        <w:jc w:val="both"/>
        <w:rPr>
          <w:rFonts w:ascii="Arial" w:hAnsi="Arial" w:cs="Arial"/>
          <w:sz w:val="24"/>
        </w:rPr>
      </w:pPr>
      <w:r w:rsidRPr="00A15959">
        <w:rPr>
          <w:rFonts w:ascii="Arial" w:hAnsi="Arial" w:cs="Arial"/>
          <w:sz w:val="24"/>
        </w:rPr>
        <w:t>4. Необратимый процесс исторического развития живого мира на Земле.</w:t>
      </w:r>
    </w:p>
    <w:p w:rsidR="00613588" w:rsidRPr="00A15959" w:rsidRDefault="00613588" w:rsidP="00A15959">
      <w:pPr>
        <w:pStyle w:val="a3"/>
        <w:jc w:val="both"/>
        <w:rPr>
          <w:rFonts w:ascii="Arial" w:hAnsi="Arial" w:cs="Arial"/>
          <w:sz w:val="24"/>
        </w:rPr>
      </w:pPr>
      <w:r w:rsidRPr="00A15959">
        <w:rPr>
          <w:rFonts w:ascii="Arial" w:hAnsi="Arial" w:cs="Arial"/>
          <w:sz w:val="24"/>
        </w:rPr>
        <w:t xml:space="preserve">5. </w:t>
      </w:r>
      <w:r w:rsidR="00A15959" w:rsidRPr="00A15959">
        <w:rPr>
          <w:rFonts w:ascii="Arial" w:hAnsi="Arial" w:cs="Arial"/>
          <w:sz w:val="24"/>
        </w:rPr>
        <w:t>Первые примитивные организмы,</w:t>
      </w:r>
      <w:r w:rsidRPr="00A15959">
        <w:rPr>
          <w:rFonts w:ascii="Arial" w:hAnsi="Arial" w:cs="Arial"/>
          <w:sz w:val="24"/>
        </w:rPr>
        <w:t xml:space="preserve"> появившиеся в водной среде.</w:t>
      </w:r>
    </w:p>
    <w:p w:rsidR="00613588" w:rsidRPr="00A15959" w:rsidRDefault="00613588" w:rsidP="00A15959">
      <w:pPr>
        <w:pStyle w:val="a3"/>
        <w:jc w:val="both"/>
        <w:rPr>
          <w:rFonts w:ascii="Arial" w:hAnsi="Arial" w:cs="Arial"/>
          <w:sz w:val="24"/>
        </w:rPr>
      </w:pPr>
      <w:r w:rsidRPr="00A15959">
        <w:rPr>
          <w:rFonts w:ascii="Arial" w:hAnsi="Arial" w:cs="Arial"/>
          <w:sz w:val="24"/>
        </w:rPr>
        <w:t>6. Зелёный пигмент, способный улавливать энергию солнечного света и осуществлять фотосинтез.</w:t>
      </w:r>
    </w:p>
    <w:p w:rsidR="00613588" w:rsidRPr="00A15959" w:rsidRDefault="00613588" w:rsidP="00A15959">
      <w:pPr>
        <w:pStyle w:val="a3"/>
        <w:jc w:val="both"/>
        <w:rPr>
          <w:rFonts w:ascii="Arial" w:hAnsi="Arial" w:cs="Arial"/>
          <w:sz w:val="24"/>
        </w:rPr>
      </w:pPr>
      <w:r w:rsidRPr="00A15959">
        <w:rPr>
          <w:rFonts w:ascii="Arial" w:hAnsi="Arial" w:cs="Arial"/>
          <w:sz w:val="24"/>
        </w:rPr>
        <w:t xml:space="preserve">7. Процесс образования в клетках растений и </w:t>
      </w:r>
      <w:proofErr w:type="spellStart"/>
      <w:r w:rsidRPr="00A15959">
        <w:rPr>
          <w:rFonts w:ascii="Arial" w:hAnsi="Arial" w:cs="Arial"/>
          <w:sz w:val="24"/>
        </w:rPr>
        <w:t>цианобактерий</w:t>
      </w:r>
      <w:proofErr w:type="spellEnd"/>
      <w:r w:rsidRPr="00A15959">
        <w:rPr>
          <w:rFonts w:ascii="Arial" w:hAnsi="Arial" w:cs="Arial"/>
          <w:sz w:val="24"/>
        </w:rPr>
        <w:t xml:space="preserve"> органических веществ из углекислоты и воды при участии света, сопровождающегося выделением молекулярного кислорода.</w:t>
      </w:r>
    </w:p>
    <w:p w:rsidR="00613588" w:rsidRPr="00A15959" w:rsidRDefault="00613588" w:rsidP="00A15959">
      <w:pPr>
        <w:pStyle w:val="a3"/>
        <w:jc w:val="both"/>
        <w:rPr>
          <w:rFonts w:ascii="Arial" w:hAnsi="Arial" w:cs="Arial"/>
          <w:sz w:val="24"/>
        </w:rPr>
      </w:pPr>
      <w:r w:rsidRPr="00A15959">
        <w:rPr>
          <w:rFonts w:ascii="Arial" w:hAnsi="Arial" w:cs="Arial"/>
          <w:sz w:val="24"/>
        </w:rPr>
        <w:t xml:space="preserve">8. </w:t>
      </w:r>
      <w:r w:rsidR="00A15959" w:rsidRPr="00A15959">
        <w:rPr>
          <w:rFonts w:ascii="Arial" w:hAnsi="Arial" w:cs="Arial"/>
          <w:sz w:val="24"/>
        </w:rPr>
        <w:t>Первые растения,</w:t>
      </w:r>
      <w:r w:rsidRPr="00A15959">
        <w:rPr>
          <w:rFonts w:ascii="Arial" w:hAnsi="Arial" w:cs="Arial"/>
          <w:sz w:val="24"/>
        </w:rPr>
        <w:t xml:space="preserve"> вышедшие на сушу.</w:t>
      </w:r>
    </w:p>
    <w:p w:rsidR="00613588" w:rsidRPr="00A15959" w:rsidRDefault="00613588" w:rsidP="00A15959">
      <w:pPr>
        <w:pStyle w:val="a3"/>
        <w:jc w:val="both"/>
        <w:rPr>
          <w:rFonts w:ascii="Arial" w:hAnsi="Arial" w:cs="Arial"/>
          <w:sz w:val="24"/>
        </w:rPr>
      </w:pPr>
      <w:r w:rsidRPr="00A15959">
        <w:rPr>
          <w:rFonts w:ascii="Arial" w:hAnsi="Arial" w:cs="Arial"/>
          <w:sz w:val="24"/>
        </w:rPr>
        <w:t xml:space="preserve">9. </w:t>
      </w:r>
      <w:r w:rsidR="00A15959" w:rsidRPr="00A15959">
        <w:rPr>
          <w:rFonts w:ascii="Arial" w:hAnsi="Arial" w:cs="Arial"/>
          <w:sz w:val="24"/>
        </w:rPr>
        <w:t>Первые животные,</w:t>
      </w:r>
      <w:r w:rsidRPr="00A15959">
        <w:rPr>
          <w:rFonts w:ascii="Arial" w:hAnsi="Arial" w:cs="Arial"/>
          <w:sz w:val="24"/>
        </w:rPr>
        <w:t xml:space="preserve"> вышедшие на сушу.</w:t>
      </w:r>
    </w:p>
    <w:p w:rsidR="00613588" w:rsidRPr="00A15959" w:rsidRDefault="00613588" w:rsidP="00A15959">
      <w:pPr>
        <w:pStyle w:val="a3"/>
        <w:jc w:val="both"/>
        <w:rPr>
          <w:rFonts w:ascii="Arial" w:hAnsi="Arial" w:cs="Arial"/>
          <w:sz w:val="24"/>
        </w:rPr>
      </w:pPr>
      <w:r w:rsidRPr="00A15959">
        <w:rPr>
          <w:rFonts w:ascii="Arial" w:hAnsi="Arial" w:cs="Arial"/>
          <w:sz w:val="24"/>
        </w:rPr>
        <w:t xml:space="preserve">10. </w:t>
      </w:r>
      <w:bookmarkStart w:id="0" w:name="_GoBack"/>
      <w:bookmarkEnd w:id="0"/>
      <w:r w:rsidR="00A15959" w:rsidRPr="00A15959">
        <w:rPr>
          <w:rFonts w:ascii="Arial" w:hAnsi="Arial" w:cs="Arial"/>
          <w:sz w:val="24"/>
        </w:rPr>
        <w:t>Первые живые организмы,</w:t>
      </w:r>
      <w:r w:rsidRPr="00A15959">
        <w:rPr>
          <w:rFonts w:ascii="Arial" w:hAnsi="Arial" w:cs="Arial"/>
          <w:sz w:val="24"/>
        </w:rPr>
        <w:t xml:space="preserve"> вышедшие на сушу.</w:t>
      </w:r>
    </w:p>
    <w:p w:rsidR="00613588" w:rsidRPr="00A15959" w:rsidRDefault="00613588" w:rsidP="00A15959">
      <w:pPr>
        <w:pStyle w:val="a3"/>
        <w:jc w:val="both"/>
        <w:rPr>
          <w:rFonts w:ascii="Arial" w:hAnsi="Arial" w:cs="Arial"/>
          <w:sz w:val="24"/>
        </w:rPr>
      </w:pPr>
      <w:r w:rsidRPr="00A15959">
        <w:rPr>
          <w:rFonts w:ascii="Arial" w:hAnsi="Arial" w:cs="Arial"/>
          <w:sz w:val="24"/>
        </w:rPr>
        <w:t>11. Тип питания первых организмов, питавшиеся готовыми органическими веществами.</w:t>
      </w:r>
    </w:p>
    <w:p w:rsidR="00613588" w:rsidRPr="00A15959" w:rsidRDefault="00613588" w:rsidP="00A15959">
      <w:pPr>
        <w:pStyle w:val="a3"/>
        <w:jc w:val="both"/>
        <w:rPr>
          <w:rFonts w:ascii="Arial" w:hAnsi="Arial" w:cs="Arial"/>
          <w:sz w:val="24"/>
        </w:rPr>
      </w:pPr>
      <w:r w:rsidRPr="00A15959">
        <w:rPr>
          <w:rFonts w:ascii="Arial" w:hAnsi="Arial" w:cs="Arial"/>
          <w:sz w:val="24"/>
        </w:rPr>
        <w:t>12. Крупное преобразование, появившееся в ходе эволюции органического мира.</w:t>
      </w:r>
    </w:p>
    <w:p w:rsidR="00613588" w:rsidRPr="00A15959" w:rsidRDefault="00613588" w:rsidP="00A15959">
      <w:pPr>
        <w:pStyle w:val="a3"/>
        <w:jc w:val="both"/>
        <w:rPr>
          <w:rFonts w:ascii="Arial" w:hAnsi="Arial" w:cs="Arial"/>
          <w:sz w:val="24"/>
        </w:rPr>
      </w:pPr>
      <w:r w:rsidRPr="00A15959">
        <w:rPr>
          <w:rFonts w:ascii="Arial" w:hAnsi="Arial" w:cs="Arial"/>
          <w:sz w:val="24"/>
        </w:rPr>
        <w:t>13. Организмы, самостоятельно образующие органические вещества из неорганических соединений.</w:t>
      </w:r>
    </w:p>
    <w:p w:rsidR="00613588" w:rsidRPr="00A15959" w:rsidRDefault="00613588" w:rsidP="00A15959">
      <w:pPr>
        <w:pStyle w:val="a3"/>
        <w:jc w:val="both"/>
        <w:rPr>
          <w:rFonts w:ascii="Arial" w:hAnsi="Arial" w:cs="Arial"/>
          <w:sz w:val="24"/>
        </w:rPr>
      </w:pPr>
      <w:r w:rsidRPr="00A15959">
        <w:rPr>
          <w:rFonts w:ascii="Arial" w:hAnsi="Arial" w:cs="Arial"/>
          <w:sz w:val="24"/>
        </w:rPr>
        <w:t>14. Организмы, клетки которых имеют хорошо оформленное ядро, в котором находятся хромосомы с заключёнными в них нитями ДНК, различные органоиды, ограниченные от цитоплазмы мембраной.</w:t>
      </w:r>
    </w:p>
    <w:p w:rsidR="00A1205D" w:rsidRPr="00A15959" w:rsidRDefault="00A1205D" w:rsidP="00A15959">
      <w:pPr>
        <w:pStyle w:val="a3"/>
        <w:jc w:val="both"/>
        <w:rPr>
          <w:rFonts w:ascii="Arial" w:hAnsi="Arial" w:cs="Arial"/>
          <w:sz w:val="24"/>
        </w:rPr>
      </w:pPr>
    </w:p>
    <w:sectPr w:rsidR="00A1205D" w:rsidRPr="00A159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588"/>
    <w:rsid w:val="00613588"/>
    <w:rsid w:val="00A1205D"/>
    <w:rsid w:val="00A15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73429"/>
  <w15:chartTrackingRefBased/>
  <w15:docId w15:val="{B2C20A07-B326-4A18-BEB8-1E664DEED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59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145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1077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MSI</cp:lastModifiedBy>
  <cp:revision>2</cp:revision>
  <dcterms:created xsi:type="dcterms:W3CDTF">2017-11-10T13:11:00Z</dcterms:created>
  <dcterms:modified xsi:type="dcterms:W3CDTF">2017-11-10T13:12:00Z</dcterms:modified>
</cp:coreProperties>
</file>